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right="-91.06299212598401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CONVENZIONE CORSO FAD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- FORMAZIONE A DISTANZA - FORMAZIONE SCUOLA LAVORO (FSL)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76" w:lineRule="auto"/>
        <w:ind w:right="-91.06299212598401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10" w:right="8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CONVENZIONE DI COLLABORAZIONE PER LA PARTECIPAZIONE A CORSO FaD “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____________________________________________________________________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59" w:lineRule="auto"/>
        <w:ind w:left="10" w:right="8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1"/>
        <w:spacing w:line="248.00000000000006" w:lineRule="auto"/>
        <w:ind w:left="10" w:right="6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TRA </w:t>
      </w:r>
    </w:p>
    <w:p w:rsidR="00000000" w:rsidDel="00000000" w:rsidP="00000000" w:rsidRDefault="00000000" w:rsidRPr="00000000" w14:paraId="00000006">
      <w:pPr>
        <w:spacing w:line="248.00000000000006" w:lineRule="auto"/>
        <w:ind w:left="10" w:right="907" w:firstLine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-5" w:right="5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Istituto Di Istruzione Superiore “Alessandro Volta”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 sede in PAVIA via ABBIATEGRASSO, 38,  codice fiscale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80001220880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d’ora in poi denominato “Istituzione scolastica polo rete di scuole pavesi del CPPC”, rappresentato, per la presente, dal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Dirigente Scolastico Prof. Paola Bellati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domiciliata per la sua carica presso l'istituzione scolastica,</w:t>
      </w:r>
    </w:p>
    <w:p w:rsidR="00000000" w:rsidDel="00000000" w:rsidP="00000000" w:rsidRDefault="00000000" w:rsidRPr="00000000" w14:paraId="00000008">
      <w:pPr>
        <w:spacing w:line="360" w:lineRule="auto"/>
        <w:ind w:left="-5" w:right="5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9" w:lineRule="auto"/>
        <w:ind w:left="10" w:right="7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 </w:t>
      </w:r>
    </w:p>
    <w:p w:rsidR="00000000" w:rsidDel="00000000" w:rsidP="00000000" w:rsidRDefault="00000000" w:rsidRPr="00000000" w14:paraId="0000000A">
      <w:pPr>
        <w:spacing w:line="259" w:lineRule="auto"/>
        <w:ind w:left="10" w:right="7" w:firstLine="0"/>
        <w:jc w:val="center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9060"/>
        </w:tabs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L’Ente/Azienda___________________________________________________________</w:t>
      </w:r>
    </w:p>
    <w:p w:rsidR="00000000" w:rsidDel="00000000" w:rsidP="00000000" w:rsidRDefault="00000000" w:rsidRPr="00000000" w14:paraId="0000000C">
      <w:pPr>
        <w:tabs>
          <w:tab w:val="left" w:leader="none" w:pos="9060"/>
        </w:tabs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d’ora in poi denominato “_______________”, con sede legale in ___________________</w:t>
      </w:r>
    </w:p>
    <w:p w:rsidR="00000000" w:rsidDel="00000000" w:rsidP="00000000" w:rsidRDefault="00000000" w:rsidRPr="00000000" w14:paraId="0000000D">
      <w:pPr>
        <w:tabs>
          <w:tab w:val="left" w:leader="none" w:pos="9060"/>
        </w:tabs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codice fiscale/P I.V.A.______________________________________________________</w:t>
      </w:r>
    </w:p>
    <w:p w:rsidR="00000000" w:rsidDel="00000000" w:rsidP="00000000" w:rsidRDefault="00000000" w:rsidRPr="00000000" w14:paraId="0000000E">
      <w:pPr>
        <w:tabs>
          <w:tab w:val="left" w:leader="none" w:pos="9060"/>
        </w:tabs>
        <w:spacing w:line="36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rappresentato da   __________________________   in qualità di __________________ e pertanto munito dei necessari poteri per la firma della presente;</w:t>
      </w:r>
    </w:p>
    <w:p w:rsidR="00000000" w:rsidDel="00000000" w:rsidP="00000000" w:rsidRDefault="00000000" w:rsidRPr="00000000" w14:paraId="0000000F">
      <w:pPr>
        <w:spacing w:line="259" w:lineRule="auto"/>
        <w:ind w:left="46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9" w:lineRule="auto"/>
        <w:ind w:left="46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59" w:lineRule="auto"/>
        <w:ind w:left="46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1"/>
        <w:spacing w:line="248.00000000000006" w:lineRule="auto"/>
        <w:ind w:left="10" w:right="4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PREMESSO CHE: </w:t>
      </w:r>
    </w:p>
    <w:p w:rsidR="00000000" w:rsidDel="00000000" w:rsidP="00000000" w:rsidRDefault="00000000" w:rsidRPr="00000000" w14:paraId="00000013">
      <w:pPr>
        <w:keepNext w:val="1"/>
        <w:keepLines w:val="1"/>
        <w:spacing w:line="248.00000000000006" w:lineRule="auto"/>
        <w:ind w:left="10" w:right="4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283.46456692913375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legge 30 dicembre 2018, n. 145, recante “Bilancio di previsione dello Stato per l’anno finanziario 2019 e bilancio pluriennale per il triennio 2019-2021” (legge di Bilancio 2019) ha disposto la ridenominazione dei percorsi di alternanza scuola lavoro di cui al decreto legislativo 15 aprile 2005, n. 77, in “percorsi per le competenze trasversali e per l’orientamento”;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283.46456692913387" w:right="-4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l'articolo 1, comma 6, del D.L. 127/2025 ha ulteriormente ridenominato i PCTO in "Formazione Scuola Lavoro" (FSL).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283.46456692913375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ai sensi dell’art. 1 D. Lgs. 77/05 i percorsi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costituiscono una modalità di realizzazione dei corsi nel secondo ciclo del sistema d’istruzione e formazione, per assicurare ai giovani l’acquisizione di competenze spendibili nel mercato del lavoro;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283.46456692913387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ai sensi della legge 13 luglio 2015 n.107, art.1, commi 33-43, i percorsi FSL sono organicamente inseriti nel piano triennale dell’offerta formativa dell’istituzione scolastica come parte integrante dei percorsi di istruzione;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283.46456692913375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Decreto Ministeriale n. 133 dell’08/07/2025 concerne le modalità del monitoraggio qualitativo dei  percorsi FSL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nonché le modalità di costituzione e funzionamento dell’Albo nazionale delle buone pratiche e la composizione e il funzionamento dell’Osservatorio nazionale dei percorsi Formazione scuola lavoro (FSL)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9" w:lineRule="auto"/>
        <w:ind w:left="10" w:right="7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59" w:lineRule="auto"/>
        <w:ind w:left="10" w:right="7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SI CONVIENE QUANTO SEGUE: </w:t>
      </w:r>
    </w:p>
    <w:p w:rsidR="00000000" w:rsidDel="00000000" w:rsidP="00000000" w:rsidRDefault="00000000" w:rsidRPr="00000000" w14:paraId="0000001B">
      <w:pPr>
        <w:spacing w:line="259" w:lineRule="auto"/>
        <w:ind w:left="10" w:right="7" w:firstLine="0"/>
        <w:jc w:val="center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="259" w:lineRule="auto"/>
        <w:ind w:left="-5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Art. 1.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left="-5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[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ditta organizzatrice]…,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“soggetto attuatore”, attraverso i propri tutor ed avvalendosi degli strumenti (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piattaforme e contenuti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) messi da lei a disposizione, si impegna a collaborare a titolo gratuito con I.I.S. “A. VOLTA”, “istituzione scolastica”, per la realizzazione del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progetto/corso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“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[inserire nome]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”, corso valido ai fini dei percorsi Formazione Scuola Lavoro (FSL)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cui parteciperanno n° __ studenti iscritti della classe __ sez __ corso __ dell’ I.I.S. A. Volta di Pavia. </w:t>
      </w:r>
    </w:p>
    <w:p w:rsidR="00000000" w:rsidDel="00000000" w:rsidP="00000000" w:rsidRDefault="00000000" w:rsidRPr="00000000" w14:paraId="0000001E">
      <w:pPr>
        <w:spacing w:line="259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200" w:line="259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Art. 2.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line="276" w:lineRule="auto"/>
        <w:ind w:left="10" w:right="-40.8661417322827" w:hanging="1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 i beneficiari del percorso FSL, (gruppo/i classe) in base alla presente Convenzione è predisposta una scheda di progetto contenente il progetto formativo, che fa parte integrante della presente Convenzione, coerente con il profilo educativo, culturale e professionale dell’indirizzo di studi; 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line="276" w:lineRule="auto"/>
        <w:ind w:left="10" w:right="-40.8661417322827" w:hanging="1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titolarità del percorso e della progettazione formativa è di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[inserire nome ditta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mentre la certificazione delle competenze acquisite sarà a cura dell’istituzione scolastica che, avendo visionato il programma formativo dell’intervento, ne condivide i contenuti e la finalità. </w:t>
      </w:r>
    </w:p>
    <w:p w:rsidR="00000000" w:rsidDel="00000000" w:rsidP="00000000" w:rsidRDefault="00000000" w:rsidRPr="00000000" w14:paraId="00000022">
      <w:pPr>
        <w:spacing w:line="276" w:lineRule="auto"/>
        <w:ind w:left="1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0" w:line="276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Art. 3.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left="-5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1. Il docente tutor del “soggetto aderente alla rete CPPC” svolge le seguenti funzioni: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line="276" w:lineRule="auto"/>
        <w:ind w:left="211" w:right="-40.8661417322827" w:hanging="21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assiste e guida lo studente nei percorsi e ne verifica, in collaborazione con il tutor esterno nominato da Amministrazione provinciale di Pavia, il corretto svolgimento; 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line="276" w:lineRule="auto"/>
        <w:ind w:left="211" w:right="-40.8661417322827" w:hanging="21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gestisce le relazioni con il/i soggetto/i che collabora/no alla realizzazione del percorsi FSL rapportandosi con il tutor esterno;  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line="276" w:lineRule="auto"/>
        <w:ind w:left="211" w:right="-40.8661417322827" w:hanging="21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monitora le attività e affronta le eventuali criticità che dovessero emergere dalle stesse; 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276" w:lineRule="auto"/>
        <w:ind w:left="211" w:right="-40.8661417322827" w:hanging="21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valuta, comunica e valorizza gli obiettivi raggiunti e le competenze progressivamente sviluppate dallo studente; 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276" w:lineRule="auto"/>
        <w:ind w:left="211" w:right="-40.8661417322827" w:hanging="21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promuove l’attività di valutazione sull’efficacia e la coerenza del percorso di alternanza, da parte dello studente coinvolto; 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276" w:lineRule="auto"/>
        <w:ind w:left="211" w:right="-40.8661417322827" w:hanging="21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informa gli organi scolastici preposti (Dirigente Scolastico, Dipartimenti, Collegio dei docenti, Comitato Tecnico Scientifico/Comitato Scientifico) e aggiorna il Consiglio di classe sullo svolgimento dei percorsi, anche ai fini dell’eventuale riallineamento della classe. </w:t>
      </w:r>
    </w:p>
    <w:p w:rsidR="00000000" w:rsidDel="00000000" w:rsidP="00000000" w:rsidRDefault="00000000" w:rsidRPr="00000000" w14:paraId="0000002B">
      <w:pPr>
        <w:spacing w:line="248.00000000000006" w:lineRule="auto"/>
        <w:ind w:left="211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ind w:left="-5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2. Il tutor formativo esterno nominato dal “soggetto attuatore” svolge le seguenti funzioni: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line="276" w:lineRule="auto"/>
        <w:ind w:left="284" w:right="-40.8661417322827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collabora con il tutor interno all’organizzazione e valutazione dell’esperienza nel percorso Formazione Scuola Lavoro (FSL); 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line="276" w:lineRule="auto"/>
        <w:ind w:left="284" w:right="907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coinvolge il/i gruppo/i nelle diverse attività previste dal progetto; 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line="276" w:lineRule="auto"/>
        <w:ind w:left="284" w:right="-40.8661417322827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fornisce all’istituzione scolastica gli elementi concordati per valutare le attività del/dei gruppo/i classe. 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200" w:line="276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Art.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left="-5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Durante lo svolgimento del percorso Formazione Scuola Lavoro (FSL)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è tenuto/sono tenuti a: 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276" w:lineRule="auto"/>
        <w:ind w:left="284" w:right="-40.8661417322827" w:hanging="1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attenersi alla necessaria riservatezza per quanto attiene ai dati e informazioni acquisiti durante lo svolgimento delle attività;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276" w:lineRule="auto"/>
        <w:ind w:left="284" w:right="-40.8661417322827" w:hanging="1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seguire le indicazioni dei tutor e fare riferimento ad essi per qualsiasi esigenza di tipo organizzativo o altre evenienze. </w:t>
      </w:r>
    </w:p>
    <w:p w:rsidR="00000000" w:rsidDel="00000000" w:rsidP="00000000" w:rsidRDefault="00000000" w:rsidRPr="00000000" w14:paraId="00000035">
      <w:pPr>
        <w:spacing w:line="276" w:lineRule="auto"/>
        <w:ind w:firstLine="48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00" w:line="276" w:lineRule="auto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Art. 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ind w:left="-5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soggetto collaboratore si impegna a garantire ai/al beneficiari/o del percorso, per il tramite del tutor individuato dal soggetto collaboratore, l’assistenza e la formazione necessarie al buon esito dell’attività del percorso, nonché la Dichiarazione (ALLEGATO 1) delle competenze acquisibili in tale contesto. 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line="276" w:lineRule="auto"/>
        <w:ind w:left="-5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presente convenzione decorre dalla data sotto indicata e dura fino all’espletamento dell’esperienza definita dal progetto formativo allegato. </w:t>
      </w:r>
    </w:p>
    <w:p w:rsidR="00000000" w:rsidDel="00000000" w:rsidP="00000000" w:rsidRDefault="00000000" w:rsidRPr="00000000" w14:paraId="0000003A">
      <w:pPr>
        <w:spacing w:line="276" w:lineRule="auto"/>
        <w:ind w:left="-5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È in ogni caso riconosciuta facoltà ad entrambi i soggetti convenzionati di risolvere la presente convenzione in caso di violazione del piano formativo. 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line="276" w:lineRule="auto"/>
        <w:ind w:left="-5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Pavia,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[data]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0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75"/>
        <w:gridCol w:w="3969"/>
        <w:gridCol w:w="3056"/>
        <w:tblGridChange w:id="0">
          <w:tblGrid>
            <w:gridCol w:w="1975"/>
            <w:gridCol w:w="3969"/>
            <w:gridCol w:w="3056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30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Il soggetto promotore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tabs>
                <w:tab w:val="center" w:leader="none" w:pos="4819"/>
                <w:tab w:val="right" w:leader="none" w:pos="9638"/>
              </w:tabs>
              <w:spacing w:line="30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Istituto Istruzione Superiore “Alessandro Volta”</w:t>
            </w:r>
          </w:p>
          <w:p w:rsidR="00000000" w:rsidDel="00000000" w:rsidP="00000000" w:rsidRDefault="00000000" w:rsidRPr="00000000" w14:paraId="00000040">
            <w:pPr>
              <w:tabs>
                <w:tab w:val="center" w:leader="none" w:pos="4819"/>
                <w:tab w:val="right" w:leader="none" w:pos="9638"/>
              </w:tabs>
              <w:spacing w:line="300" w:lineRule="auto"/>
              <w:jc w:val="center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Dirigente Prof.ssa Paola Bellati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line="30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[firma]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line="30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 Ditta/Ente che organizza  il progetto FaD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line="30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[inserire denominazione]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line="300" w:lineRule="auto"/>
              <w:rPr>
                <w:rFonts w:ascii="Verdana" w:cs="Verdana" w:eastAsia="Verdana" w:hAnsi="Verdan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0"/>
                <w:szCs w:val="20"/>
                <w:rtl w:val="0"/>
              </w:rPr>
              <w:t xml:space="preserve">[firma]</w:t>
            </w:r>
          </w:p>
        </w:tc>
      </w:tr>
    </w:tbl>
    <w:p w:rsidR="00000000" w:rsidDel="00000000" w:rsidP="00000000" w:rsidRDefault="00000000" w:rsidRPr="00000000" w14:paraId="00000045">
      <w:pPr>
        <w:spacing w:line="248.00000000000006" w:lineRule="auto"/>
        <w:ind w:right="907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8.00000000000006" w:lineRule="auto"/>
        <w:ind w:right="907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Allegato 1</w:t>
      </w:r>
    </w:p>
    <w:p w:rsidR="00000000" w:rsidDel="00000000" w:rsidP="00000000" w:rsidRDefault="00000000" w:rsidRPr="00000000" w14:paraId="00000047">
      <w:pPr>
        <w:spacing w:line="248.00000000000006" w:lineRule="auto"/>
        <w:ind w:right="907"/>
        <w:rPr>
          <w:rFonts w:ascii="Verdana" w:cs="Verdana" w:eastAsia="Verdana" w:hAnsi="Verdana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8.00000000000006" w:lineRule="auto"/>
        <w:ind w:right="907"/>
        <w:rPr>
          <w:rFonts w:ascii="Verdana" w:cs="Verdana" w:eastAsia="Verdana" w:hAnsi="Verdana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8.00000000000006" w:lineRule="auto"/>
        <w:ind w:left="10" w:right="907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DICHIARAZIONE DI PARTECIPAZIONE AL PROGETTO </w:t>
      </w:r>
    </w:p>
    <w:p w:rsidR="00000000" w:rsidDel="00000000" w:rsidP="00000000" w:rsidRDefault="00000000" w:rsidRPr="00000000" w14:paraId="0000004A">
      <w:pPr>
        <w:spacing w:line="248.00000000000006" w:lineRule="auto"/>
        <w:ind w:left="10" w:right="907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ind w:left="10" w:right="559.1338582677173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 dichiara che la classe ______ dell’istituto di Istruzione Superiore  "ALESSANDRO VOLTA" di Pavia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nell’anno scolastico _____ / _____ ha partecipato al corso Fad “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[inserire denominazione]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.” finalizzato a _________________________________.  </w:t>
      </w:r>
    </w:p>
    <w:p w:rsidR="00000000" w:rsidDel="00000000" w:rsidP="00000000" w:rsidRDefault="00000000" w:rsidRPr="00000000" w14:paraId="0000004C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ind w:left="10" w:right="559.1338582677173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corso è stato avviato il giorno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[data]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le lezioni si sono svolte nei giorni 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[inserire periodo]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ed  è stato completato il giorno 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[data]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utilizzando la piattaforma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[inserire denominazione]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ind w:right="907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Elenco nominativo degli studenti dell’Istituto partecipanti:</w:t>
      </w:r>
    </w:p>
    <w:p w:rsidR="00000000" w:rsidDel="00000000" w:rsidP="00000000" w:rsidRDefault="00000000" w:rsidRPr="00000000" w14:paraId="00000050">
      <w:pPr>
        <w:spacing w:line="276" w:lineRule="auto"/>
        <w:ind w:right="907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(complessivamente n. ____ studenti)</w:t>
      </w:r>
    </w:p>
    <w:p w:rsidR="00000000" w:rsidDel="00000000" w:rsidP="00000000" w:rsidRDefault="00000000" w:rsidRPr="00000000" w14:paraId="00000051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ind w:left="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Pavia,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[data]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ind w:left="10" w:right="90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Tutor formativo di Istituto 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[inserire denominazione]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</w:t>
      </w:r>
    </w:p>
    <w:p w:rsidR="00000000" w:rsidDel="00000000" w:rsidP="00000000" w:rsidRDefault="00000000" w:rsidRPr="00000000" w14:paraId="0000005C">
      <w:pPr>
        <w:tabs>
          <w:tab w:val="center" w:leader="none" w:pos="3402"/>
          <w:tab w:val="center" w:leader="none" w:pos="7230"/>
        </w:tabs>
        <w:spacing w:after="120" w:before="120" w:line="276" w:lineRule="auto"/>
        <w:ind w:hanging="1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[firma]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60" w:line="276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94427</wp:posOffset>
          </wp:positionH>
          <wp:positionV relativeFrom="page">
            <wp:posOffset>180975</wp:posOffset>
          </wp:positionV>
          <wp:extent cx="7263635" cy="1692044"/>
          <wp:effectExtent b="0" l="0" r="0" t="0"/>
          <wp:wrapSquare wrapText="bothSides" distB="114300" distT="114300" distL="114300" distR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63635" cy="16920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0" w:hanging="10"/>
      </w:pPr>
      <w:rPr>
        <w:u w:val="no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u w:val="no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u w:val="no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u w:val="no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u w:val="no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u w:val="no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u w:val="no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u w:val="no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10" w:hanging="10"/>
      </w:pPr>
      <w:rPr>
        <w:u w:val="no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u w:val="no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u w:val="no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u w:val="no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u w:val="no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u w:val="no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u w:val="no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u w:val="no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211" w:hanging="211"/>
      </w:pPr>
      <w:rPr>
        <w:u w:val="no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u w:val="no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u w:val="no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u w:val="no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u w:val="no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u w:val="no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u w:val="no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u w:val="no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ZMYNoQhSRd128+k9XzFZ2Eoe0g==">CgMxLjA4AHIhMVhrRHBtNXY2YUo3aF9hd0QwVGdUZW1HemtERldIMTZr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