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Verdana" w:cs="Verdana" w:eastAsia="Verdana" w:hAnsi="Verdana"/>
          <w:i w:val="1"/>
          <w:iCs w:val="1"/>
          <w:color w:val="ff0000"/>
        </w:rPr>
      </w:pPr>
      <w:bookmarkStart w:colFirst="0" w:colLast="0" w:name="_heading=h.gjdgxs" w:id="0"/>
      <w:bookmarkEnd w:id="0"/>
      <w:r w:rsidDel="00000000" w:rsidR="00000000" w:rsidRPr="00000000">
        <w:rPr>
          <w:rFonts w:ascii="Verdana" w:cs="Verdana" w:eastAsia="Verdana" w:hAnsi="Verdana"/>
          <w:b w:val="1"/>
          <w:bCs w:val="1"/>
          <w:i w:val="1"/>
          <w:iCs w:val="1"/>
          <w:u w:val="single"/>
          <w:rtl w:val="0"/>
        </w:rPr>
        <w:t xml:space="preserve">MATRICE DELLE COMPETENZE E VALUTAZIONI </w:t>
      </w:r>
      <w:r w:rsidDel="00000000" w:rsidR="00000000" w:rsidRPr="00000000">
        <w:rPr>
          <w:rtl w:val="0"/>
        </w:rPr>
      </w:r>
    </w:p>
    <w:p w:rsidR="00000000" w:rsidDel="00000000" w:rsidP="00000000" w:rsidRDefault="00000000" w:rsidRPr="00000000" w14:paraId="00000002">
      <w:pPr>
        <w:rPr>
          <w:rFonts w:ascii="Calibri" w:cs="Calibri" w:eastAsia="Calibri" w:hAnsi="Calibri"/>
          <w:color w:val="ff0000"/>
          <w:sz w:val="24"/>
          <w:szCs w:val="24"/>
        </w:rPr>
      </w:pPr>
      <w:bookmarkStart w:colFirst="0" w:colLast="0" w:name="_heading=h.z2vqad382f0g" w:id="1"/>
      <w:bookmarkEnd w:id="1"/>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04">
      <w:pPr>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TABELLA DELLE VALUTAZIONI DELLE COMPETENZE TRASVERSALI</w:t>
      </w:r>
    </w:p>
    <w:p w:rsidR="00000000" w:rsidDel="00000000" w:rsidP="00000000" w:rsidRDefault="00000000" w:rsidRPr="00000000" w14:paraId="0000000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6">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Percorsi di Formazione Scuola Lavoro (FSL) dall’art. 1, comma 6, del decreto-legge 9 settembre 2025, n. 127</w:t>
      </w:r>
      <w:r w:rsidDel="00000000" w:rsidR="00000000" w:rsidRPr="00000000">
        <w:rPr>
          <w:rFonts w:ascii="Verdana" w:cs="Verdana" w:eastAsia="Verdana" w:hAnsi="Verdana"/>
          <w:i w:val="1"/>
          <w:iCs w:val="1"/>
          <w:sz w:val="20"/>
          <w:szCs w:val="20"/>
          <w:rtl w:val="0"/>
        </w:rPr>
        <w:t xml:space="preserve"> </w:t>
      </w:r>
      <w:r w:rsidDel="00000000" w:rsidR="00000000" w:rsidRPr="00000000">
        <w:rPr>
          <w:rFonts w:ascii="Verdana" w:cs="Verdana" w:eastAsia="Verdana" w:hAnsi="Verdana"/>
          <w:sz w:val="20"/>
          <w:szCs w:val="20"/>
          <w:rtl w:val="0"/>
        </w:rPr>
        <w:t xml:space="preserve">sono un’esperienza educativa obbligatoria, co-progettata dalla scuola con altri soggetti e istituzioni, finalizzata ad offrire agli studenti occasioni formative di alto e qualificato profilo. L’esperienza di Formazione Scuola Lavoro</w:t>
      </w:r>
      <w:r w:rsidDel="00000000" w:rsidR="00000000" w:rsidRPr="00000000">
        <w:rPr>
          <w:rFonts w:ascii="Verdana" w:cs="Verdana" w:eastAsia="Verdana" w:hAnsi="Verdana"/>
          <w:b w:val="1"/>
          <w:bCs w:val="1"/>
          <w:i w:val="1"/>
          <w:iCs w:val="1"/>
          <w:sz w:val="20"/>
          <w:szCs w:val="20"/>
          <w:rtl w:val="0"/>
        </w:rPr>
        <w:t xml:space="preserve"> </w:t>
      </w:r>
      <w:r w:rsidDel="00000000" w:rsidR="00000000" w:rsidRPr="00000000">
        <w:rPr>
          <w:rFonts w:ascii="Verdana" w:cs="Verdana" w:eastAsia="Verdana" w:hAnsi="Verdana"/>
          <w:sz w:val="20"/>
          <w:szCs w:val="20"/>
          <w:rtl w:val="0"/>
        </w:rPr>
        <w:t xml:space="preserve">permette il raggiungimento dei seguenti obiettivi:</w:t>
      </w:r>
    </w:p>
    <w:p w:rsidR="00000000" w:rsidDel="00000000" w:rsidP="00000000" w:rsidRDefault="00000000" w:rsidRPr="00000000" w14:paraId="00000007">
      <w:pPr>
        <w:jc w:val="both"/>
        <w:rPr>
          <w:rFonts w:ascii="Verdana" w:cs="Verdana" w:eastAsia="Verdana" w:hAnsi="Verdana"/>
          <w:sz w:val="20"/>
          <w:szCs w:val="20"/>
        </w:rPr>
      </w:pPr>
      <w:sdt>
        <w:sdtPr>
          <w:id w:val="-2050676761"/>
          <w:tag w:val="goog_rdk_0"/>
        </w:sdtPr>
        <w:sdtContent>
          <w:r w:rsidDel="00000000" w:rsidR="00000000" w:rsidRPr="00000000">
            <w:rPr>
              <w:rFonts w:ascii="Arial Unicode MS" w:cs="Arial Unicode MS" w:eastAsia="Arial Unicode MS" w:hAnsi="Arial Unicode MS"/>
              <w:sz w:val="20"/>
              <w:szCs w:val="20"/>
              <w:rtl w:val="0"/>
            </w:rPr>
            <w:t xml:space="preserve">● sviluppare le competenze trasversali degli studenti;</w:t>
          </w:r>
        </w:sdtContent>
      </w:sdt>
    </w:p>
    <w:p w:rsidR="00000000" w:rsidDel="00000000" w:rsidP="00000000" w:rsidRDefault="00000000" w:rsidRPr="00000000" w14:paraId="00000008">
      <w:pPr>
        <w:jc w:val="both"/>
        <w:rPr>
          <w:rFonts w:ascii="Verdana" w:cs="Verdana" w:eastAsia="Verdana" w:hAnsi="Verdana"/>
          <w:sz w:val="20"/>
          <w:szCs w:val="20"/>
        </w:rPr>
      </w:pPr>
      <w:sdt>
        <w:sdtPr>
          <w:id w:val="1563006373"/>
          <w:tag w:val="goog_rdk_1"/>
        </w:sdtPr>
        <w:sdtContent>
          <w:r w:rsidDel="00000000" w:rsidR="00000000" w:rsidRPr="00000000">
            <w:rPr>
              <w:rFonts w:ascii="Arial Unicode MS" w:cs="Arial Unicode MS" w:eastAsia="Arial Unicode MS" w:hAnsi="Arial Unicode MS"/>
              <w:sz w:val="20"/>
              <w:szCs w:val="20"/>
              <w:rtl w:val="0"/>
            </w:rPr>
            <w:t xml:space="preserve">● esaltare la valenza formativa dell’orientamento in itinere;</w:t>
          </w:r>
        </w:sdtContent>
      </w:sdt>
    </w:p>
    <w:p w:rsidR="00000000" w:rsidDel="00000000" w:rsidP="00000000" w:rsidRDefault="00000000" w:rsidRPr="00000000" w14:paraId="00000009">
      <w:pPr>
        <w:jc w:val="both"/>
        <w:rPr>
          <w:rFonts w:ascii="Verdana" w:cs="Verdana" w:eastAsia="Verdana" w:hAnsi="Verdana"/>
          <w:sz w:val="20"/>
          <w:szCs w:val="20"/>
        </w:rPr>
      </w:pPr>
      <w:sdt>
        <w:sdtPr>
          <w:id w:val="898853566"/>
          <w:tag w:val="goog_rdk_2"/>
        </w:sdtPr>
        <w:sdtContent>
          <w:r w:rsidDel="00000000" w:rsidR="00000000" w:rsidRPr="00000000">
            <w:rPr>
              <w:rFonts w:ascii="Arial Unicode MS" w:cs="Arial Unicode MS" w:eastAsia="Arial Unicode MS" w:hAnsi="Arial Unicode MS"/>
              <w:sz w:val="20"/>
              <w:szCs w:val="20"/>
              <w:rtl w:val="0"/>
            </w:rPr>
            <w:t xml:space="preserve">● porre gli studenti nella condizione di maturare un atteggiamento di graduale e sempre maggior consapevolezza delle proprie vocazioni e di orientarsi e agevolmente per le scelte future;</w:t>
          </w:r>
        </w:sdtContent>
      </w:sdt>
    </w:p>
    <w:p w:rsidR="00000000" w:rsidDel="00000000" w:rsidP="00000000" w:rsidRDefault="00000000" w:rsidRPr="00000000" w14:paraId="0000000A">
      <w:pPr>
        <w:jc w:val="both"/>
        <w:rPr>
          <w:rFonts w:ascii="Verdana" w:cs="Verdana" w:eastAsia="Verdana" w:hAnsi="Verdana"/>
          <w:sz w:val="20"/>
          <w:szCs w:val="20"/>
        </w:rPr>
      </w:pPr>
      <w:sdt>
        <w:sdtPr>
          <w:id w:val="-301866093"/>
          <w:tag w:val="goog_rdk_3"/>
        </w:sdtPr>
        <w:sdtContent>
          <w:r w:rsidDel="00000000" w:rsidR="00000000" w:rsidRPr="00000000">
            <w:rPr>
              <w:rFonts w:ascii="Arial Unicode MS" w:cs="Arial Unicode MS" w:eastAsia="Arial Unicode MS" w:hAnsi="Arial Unicode MS"/>
              <w:sz w:val="20"/>
              <w:szCs w:val="20"/>
              <w:rtl w:val="0"/>
            </w:rPr>
            <w:t xml:space="preserve">● arricchire il patrimonio personale degli studenti con una serie di conoscenze, abilità, atteggiamenti che consentano loro di assumere comportamenti adeguati rispetto alle diverse situazioni in cui si possano trovare, dalla più semplice alla più complessa.</w:t>
          </w:r>
        </w:sdtContent>
      </w:sdt>
    </w:p>
    <w:p w:rsidR="00000000" w:rsidDel="00000000" w:rsidP="00000000" w:rsidRDefault="00000000" w:rsidRPr="00000000" w14:paraId="0000000B">
      <w:pPr>
        <w:rPr>
          <w:rFonts w:ascii="Verdana" w:cs="Verdana" w:eastAsia="Verdana" w:hAnsi="Verdana"/>
          <w:sz w:val="20"/>
          <w:szCs w:val="20"/>
        </w:rPr>
      </w:pPr>
      <w:r w:rsidDel="00000000" w:rsidR="00000000" w:rsidRPr="00000000">
        <w:rPr>
          <w:rtl w:val="0"/>
        </w:rPr>
      </w:r>
    </w:p>
    <w:tbl>
      <w:tblPr>
        <w:tblStyle w:val="Table1"/>
        <w:tblW w:w="14100.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0"/>
        <w:gridCol w:w="3015"/>
        <w:gridCol w:w="3000"/>
        <w:gridCol w:w="2955"/>
        <w:gridCol w:w="3060"/>
        <w:tblGridChange w:id="0">
          <w:tblGrid>
            <w:gridCol w:w="2070"/>
            <w:gridCol w:w="3015"/>
            <w:gridCol w:w="3000"/>
            <w:gridCol w:w="2955"/>
            <w:gridCol w:w="3060"/>
          </w:tblGrid>
        </w:tblGridChange>
      </w:tblGrid>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VALUTAZIONE LIVELLI raggiungimento</w:t>
            </w:r>
          </w:p>
        </w:tc>
        <w:tc>
          <w:tcPr>
            <w:gridSpan w:val="4"/>
            <w:shd w:fill="auto" w:val="clear"/>
            <w:tcMar>
              <w:top w:w="100.0" w:type="dxa"/>
              <w:left w:w="100.0" w:type="dxa"/>
              <w:bottom w:w="100.0" w:type="dxa"/>
              <w:right w:w="100.0" w:type="dxa"/>
            </w:tcMar>
            <w:vAlign w:val="bottom"/>
          </w:tcPr>
          <w:p w:rsidR="00000000" w:rsidDel="00000000" w:rsidP="00000000" w:rsidRDefault="00000000" w:rsidRPr="00000000" w14:paraId="0000000D">
            <w:pPr>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COMPETENZE CHIAVE EUROPEE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color w:val="333333"/>
                <w:sz w:val="20"/>
                <w:szCs w:val="20"/>
                <w:rtl w:val="0"/>
              </w:rPr>
              <w:t xml:space="preserve">COMPETENZA PERSONALE, SOCIALE E CAPACITÀ DI IMPARARE AD IMPARARE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3">
            <w:pPr>
              <w:shd w:fill="ffffff" w:val="clear"/>
              <w:spacing w:after="75" w:lineRule="auto"/>
              <w:jc w:val="center"/>
              <w:rPr>
                <w:rFonts w:ascii="Verdana" w:cs="Verdana" w:eastAsia="Verdana" w:hAnsi="Verdana"/>
                <w:b w:val="1"/>
                <w:bCs w:val="1"/>
                <w:color w:val="ff00ff"/>
                <w:sz w:val="20"/>
                <w:szCs w:val="20"/>
              </w:rPr>
            </w:pPr>
            <w:r w:rsidDel="00000000" w:rsidR="00000000" w:rsidRPr="00000000">
              <w:rPr>
                <w:rFonts w:ascii="Verdana" w:cs="Verdana" w:eastAsia="Verdana" w:hAnsi="Verdana"/>
                <w:b w:val="1"/>
                <w:bCs w:val="1"/>
                <w:color w:val="333333"/>
                <w:sz w:val="20"/>
                <w:szCs w:val="20"/>
                <w:rtl w:val="0"/>
              </w:rPr>
              <w:t xml:space="preserve">COMPETENZA SOCIALE E CIVICA IN MATERIA DI CITTADINANZA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4">
            <w:pPr>
              <w:shd w:fill="ffffff" w:val="clear"/>
              <w:spacing w:after="75" w:lineRule="auto"/>
              <w:jc w:val="center"/>
              <w:rPr>
                <w:rFonts w:ascii="Verdana" w:cs="Verdana" w:eastAsia="Verdana" w:hAnsi="Verdana"/>
                <w:b w:val="1"/>
                <w:bCs w:val="1"/>
                <w:color w:val="333333"/>
                <w:sz w:val="20"/>
                <w:szCs w:val="20"/>
              </w:rPr>
            </w:pPr>
            <w:r w:rsidDel="00000000" w:rsidR="00000000" w:rsidRPr="00000000">
              <w:rPr>
                <w:rFonts w:ascii="Verdana" w:cs="Verdana" w:eastAsia="Verdana" w:hAnsi="Verdana"/>
                <w:b w:val="1"/>
                <w:bCs w:val="1"/>
                <w:color w:val="333333"/>
                <w:sz w:val="20"/>
                <w:szCs w:val="20"/>
                <w:rtl w:val="0"/>
              </w:rPr>
              <w:t xml:space="preserve">COMPETENZA IMPRENDITORIALE</w:t>
            </w:r>
          </w:p>
        </w:tc>
        <w:tc>
          <w:tcPr>
            <w:shd w:fill="auto" w:val="clear"/>
            <w:tcMar>
              <w:top w:w="100.0" w:type="dxa"/>
              <w:left w:w="100.0" w:type="dxa"/>
              <w:bottom w:w="100.0" w:type="dxa"/>
              <w:right w:w="100.0" w:type="dxa"/>
            </w:tcMar>
          </w:tcPr>
          <w:p w:rsidR="00000000" w:rsidDel="00000000" w:rsidP="00000000" w:rsidRDefault="00000000" w:rsidRPr="00000000" w14:paraId="00000015">
            <w:pPr>
              <w:shd w:fill="ffffff" w:val="clear"/>
              <w:spacing w:after="75" w:lineRule="auto"/>
              <w:jc w:val="center"/>
              <w:rPr>
                <w:rFonts w:ascii="Verdana" w:cs="Verdana" w:eastAsia="Verdana" w:hAnsi="Verdana"/>
                <w:b w:val="1"/>
                <w:bCs w:val="1"/>
                <w:color w:val="333333"/>
                <w:sz w:val="20"/>
                <w:szCs w:val="20"/>
              </w:rPr>
            </w:pPr>
            <w:r w:rsidDel="00000000" w:rsidR="00000000" w:rsidRPr="00000000">
              <w:rPr>
                <w:rFonts w:ascii="Verdana" w:cs="Verdana" w:eastAsia="Verdana" w:hAnsi="Verdana"/>
                <w:b w:val="1"/>
                <w:bCs w:val="1"/>
                <w:color w:val="333333"/>
                <w:sz w:val="20"/>
                <w:szCs w:val="20"/>
                <w:rtl w:val="0"/>
              </w:rPr>
              <w:t xml:space="preserve">COMPETENZA IN MATERIA DI CONSAPEVOLEZZA ED ESPRESSIONE CULTURALI</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valutazione </w:t>
            </w:r>
          </w:p>
          <w:p w:rsidR="00000000" w:rsidDel="00000000" w:rsidP="00000000" w:rsidRDefault="00000000" w:rsidRPr="00000000" w14:paraId="00000017">
            <w:pPr>
              <w:widowControl w:val="0"/>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voto 1-2</w:t>
            </w:r>
          </w:p>
          <w:p w:rsidR="00000000" w:rsidDel="00000000" w:rsidP="00000000" w:rsidRDefault="00000000" w:rsidRPr="00000000" w14:paraId="00000018">
            <w:pPr>
              <w:widowControl w:val="0"/>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livello </w:t>
            </w:r>
            <w:r w:rsidDel="00000000" w:rsidR="00000000" w:rsidRPr="00000000">
              <w:rPr>
                <w:rFonts w:ascii="Verdana" w:cs="Verdana" w:eastAsia="Verdana" w:hAnsi="Verdana"/>
                <w:b w:val="1"/>
                <w:bCs w:val="1"/>
                <w:sz w:val="20"/>
                <w:szCs w:val="20"/>
                <w:rtl w:val="0"/>
              </w:rPr>
              <w:t xml:space="preserve">nullo</w:t>
            </w:r>
          </w:p>
          <w:p w:rsidR="00000000" w:rsidDel="00000000" w:rsidP="00000000" w:rsidRDefault="00000000" w:rsidRPr="00000000" w14:paraId="00000019">
            <w:pPr>
              <w:widowControl w:val="0"/>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padronanza</w:t>
            </w:r>
            <w:r w:rsidDel="00000000" w:rsidR="00000000" w:rsidRPr="00000000">
              <w:rPr>
                <w:rFonts w:ascii="Verdana" w:cs="Verdana" w:eastAsia="Verdana" w:hAnsi="Verdana"/>
                <w:b w:val="1"/>
                <w:bCs w:val="1"/>
                <w:sz w:val="20"/>
                <w:szCs w:val="20"/>
                <w:rtl w:val="0"/>
              </w:rPr>
              <w:t xml:space="preserve"> nessuna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dimostra </w:t>
            </w:r>
            <w:r w:rsidDel="00000000" w:rsidR="00000000" w:rsidRPr="00000000">
              <w:rPr>
                <w:rFonts w:ascii="Verdana" w:cs="Verdana" w:eastAsia="Verdana" w:hAnsi="Verdana"/>
                <w:b w:val="1"/>
                <w:bCs w:val="1"/>
                <w:sz w:val="20"/>
                <w:szCs w:val="20"/>
                <w:rtl w:val="0"/>
              </w:rPr>
              <w:t xml:space="preserve">assoluto disinteresse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Non è disposto</w:t>
            </w:r>
            <w:r w:rsidDel="00000000" w:rsidR="00000000" w:rsidRPr="00000000">
              <w:rPr>
                <w:rFonts w:ascii="Verdana" w:cs="Verdana" w:eastAsia="Verdana" w:hAnsi="Verdana"/>
                <w:sz w:val="20"/>
                <w:szCs w:val="20"/>
                <w:rtl w:val="0"/>
              </w:rPr>
              <w:t xml:space="preserve"> ad imparare a imparare</w:t>
            </w:r>
          </w:p>
        </w:tc>
        <w:tc>
          <w:tcPr>
            <w:shd w:fill="auto" w:val="clear"/>
            <w:tcMar>
              <w:top w:w="100.0" w:type="dxa"/>
              <w:left w:w="100.0" w:type="dxa"/>
              <w:bottom w:w="100.0" w:type="dxa"/>
              <w:right w:w="100.0" w:type="dxa"/>
            </w:tcMar>
          </w:tcPr>
          <w:p w:rsidR="00000000" w:rsidDel="00000000" w:rsidP="00000000" w:rsidRDefault="00000000" w:rsidRPr="00000000" w14:paraId="0000001C">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non ha consapevolezza </w:t>
            </w:r>
            <w:r w:rsidDel="00000000" w:rsidR="00000000" w:rsidRPr="00000000">
              <w:rPr>
                <w:rFonts w:ascii="Verdana" w:cs="Verdana" w:eastAsia="Verdana" w:hAnsi="Verdana"/>
                <w:sz w:val="20"/>
                <w:szCs w:val="20"/>
                <w:rtl w:val="0"/>
              </w:rPr>
              <w:t xml:space="preserve">della propria funzione di cittadino e si dimostra </w:t>
            </w:r>
            <w:r w:rsidDel="00000000" w:rsidR="00000000" w:rsidRPr="00000000">
              <w:rPr>
                <w:rFonts w:ascii="Verdana" w:cs="Verdana" w:eastAsia="Verdana" w:hAnsi="Verdana"/>
                <w:b w:val="1"/>
                <w:bCs w:val="1"/>
                <w:sz w:val="20"/>
                <w:szCs w:val="20"/>
                <w:rtl w:val="0"/>
              </w:rPr>
              <w:t xml:space="preserve">non responsabile</w:t>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non è disposto</w:t>
            </w:r>
            <w:r w:rsidDel="00000000" w:rsidR="00000000" w:rsidRPr="00000000">
              <w:rPr>
                <w:rFonts w:ascii="Verdana" w:cs="Verdana" w:eastAsia="Verdana" w:hAnsi="Verdana"/>
                <w:sz w:val="20"/>
                <w:szCs w:val="20"/>
                <w:rtl w:val="0"/>
              </w:rPr>
              <w:t xml:space="preserve"> a cogliere opportunità e </w:t>
            </w:r>
            <w:r w:rsidDel="00000000" w:rsidR="00000000" w:rsidRPr="00000000">
              <w:rPr>
                <w:rFonts w:ascii="Verdana" w:cs="Verdana" w:eastAsia="Verdana" w:hAnsi="Verdana"/>
                <w:b w:val="1"/>
                <w:bCs w:val="1"/>
                <w:sz w:val="20"/>
                <w:szCs w:val="20"/>
                <w:rtl w:val="0"/>
              </w:rPr>
              <w:t xml:space="preserve">non ha  sviluppato</w:t>
            </w:r>
            <w:r w:rsidDel="00000000" w:rsidR="00000000" w:rsidRPr="00000000">
              <w:rPr>
                <w:rFonts w:ascii="Verdana" w:cs="Verdana" w:eastAsia="Verdana" w:hAnsi="Verdana"/>
                <w:sz w:val="20"/>
                <w:szCs w:val="20"/>
                <w:rtl w:val="0"/>
              </w:rPr>
              <w:t xml:space="preserve"> competenze imprenditoriali</w:t>
            </w:r>
          </w:p>
        </w:tc>
        <w:tc>
          <w:tcPr>
            <w:shd w:fill="auto" w:val="clear"/>
            <w:tcMar>
              <w:top w:w="100.0" w:type="dxa"/>
              <w:left w:w="100.0" w:type="dxa"/>
              <w:bottom w:w="100.0" w:type="dxa"/>
              <w:right w:w="100.0" w:type="dxa"/>
            </w:tcMar>
          </w:tcPr>
          <w:p w:rsidR="00000000" w:rsidDel="00000000" w:rsidP="00000000" w:rsidRDefault="00000000" w:rsidRPr="00000000" w14:paraId="0000001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non ha consapevolezza </w:t>
            </w:r>
            <w:r w:rsidDel="00000000" w:rsidR="00000000" w:rsidRPr="00000000">
              <w:rPr>
                <w:rFonts w:ascii="Verdana" w:cs="Verdana" w:eastAsia="Verdana" w:hAnsi="Verdana"/>
                <w:sz w:val="20"/>
                <w:szCs w:val="20"/>
                <w:rtl w:val="0"/>
              </w:rPr>
              <w:t xml:space="preserve">della propria funzione culturale e del proprio ruolo nella</w:t>
            </w:r>
          </w:p>
          <w:p w:rsidR="00000000" w:rsidDel="00000000" w:rsidP="00000000" w:rsidRDefault="00000000" w:rsidRPr="00000000" w14:paraId="0000001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società.</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valutazione </w:t>
            </w:r>
          </w:p>
          <w:p w:rsidR="00000000" w:rsidDel="00000000" w:rsidP="00000000" w:rsidRDefault="00000000" w:rsidRPr="00000000" w14:paraId="00000021">
            <w:pPr>
              <w:widowControl w:val="0"/>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voto 3-4</w:t>
            </w:r>
          </w:p>
          <w:p w:rsidR="00000000" w:rsidDel="00000000" w:rsidP="00000000" w:rsidRDefault="00000000" w:rsidRPr="00000000" w14:paraId="00000022">
            <w:pPr>
              <w:widowControl w:val="0"/>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livello </w:t>
            </w:r>
            <w:r w:rsidDel="00000000" w:rsidR="00000000" w:rsidRPr="00000000">
              <w:rPr>
                <w:rFonts w:ascii="Verdana" w:cs="Verdana" w:eastAsia="Verdana" w:hAnsi="Verdana"/>
                <w:b w:val="1"/>
                <w:bCs w:val="1"/>
                <w:sz w:val="20"/>
                <w:szCs w:val="20"/>
                <w:rtl w:val="0"/>
              </w:rPr>
              <w:t xml:space="preserve">basso, </w:t>
            </w:r>
            <w:r w:rsidDel="00000000" w:rsidR="00000000" w:rsidRPr="00000000">
              <w:rPr>
                <w:rFonts w:ascii="Verdana" w:cs="Verdana" w:eastAsia="Verdana" w:hAnsi="Verdana"/>
                <w:sz w:val="20"/>
                <w:szCs w:val="20"/>
                <w:rtl w:val="0"/>
              </w:rPr>
              <w:t xml:space="preserve">padronanza </w:t>
            </w:r>
            <w:r w:rsidDel="00000000" w:rsidR="00000000" w:rsidRPr="00000000">
              <w:rPr>
                <w:rFonts w:ascii="Verdana" w:cs="Verdana" w:eastAsia="Verdana" w:hAnsi="Verdana"/>
                <w:b w:val="1"/>
                <w:bCs w:val="1"/>
                <w:sz w:val="20"/>
                <w:szCs w:val="20"/>
                <w:rtl w:val="0"/>
              </w:rPr>
              <w:t xml:space="preserve">scarsa</w:t>
            </w:r>
          </w:p>
          <w:p w:rsidR="00000000" w:rsidDel="00000000" w:rsidP="00000000" w:rsidRDefault="00000000" w:rsidRPr="00000000" w14:paraId="00000023">
            <w:pPr>
              <w:widowControl w:val="0"/>
              <w:spacing w:line="24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4">
            <w:pPr>
              <w:widowControl w:val="0"/>
              <w:spacing w:line="240" w:lineRule="auto"/>
              <w:jc w:val="both"/>
              <w:rPr>
                <w:rFonts w:ascii="Verdana" w:cs="Verdana" w:eastAsia="Verdana" w:hAnsi="Verdana"/>
                <w:b w:val="1"/>
                <w:bCs w:val="1"/>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non ha</w:t>
            </w:r>
            <w:r w:rsidDel="00000000" w:rsidR="00000000" w:rsidRPr="00000000">
              <w:rPr>
                <w:rFonts w:ascii="Verdana" w:cs="Verdana" w:eastAsia="Verdana" w:hAnsi="Verdana"/>
                <w:sz w:val="20"/>
                <w:szCs w:val="20"/>
                <w:rtl w:val="0"/>
              </w:rPr>
              <w:t xml:space="preserve"> acquisito le competenze relative all’imparare ad imparare. </w:t>
            </w:r>
          </w:p>
          <w:p w:rsidR="00000000" w:rsidDel="00000000" w:rsidP="00000000" w:rsidRDefault="00000000" w:rsidRPr="00000000" w14:paraId="00000026">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7">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Non ha acquisito</w:t>
            </w:r>
            <w:r w:rsidDel="00000000" w:rsidR="00000000" w:rsidRPr="00000000">
              <w:rPr>
                <w:rFonts w:ascii="Verdana" w:cs="Verdana" w:eastAsia="Verdana" w:hAnsi="Verdana"/>
                <w:sz w:val="20"/>
                <w:szCs w:val="20"/>
                <w:rtl w:val="0"/>
              </w:rPr>
              <w:t xml:space="preserve"> capacità di: </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riflettere su se stesso e sulle proprie attitudini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efficacemente il tempo e le informazioni affidategli</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team</w:t>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conflitti </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costruire spazi inclusivi </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confrontarsi con la complessità </w:t>
            </w:r>
          </w:p>
          <w:p w:rsidR="00000000" w:rsidDel="00000000" w:rsidP="00000000" w:rsidRDefault="00000000" w:rsidRPr="00000000" w14:paraId="0000002E">
            <w:pPr>
              <w:rPr>
                <w:rFonts w:ascii="Verdana" w:cs="Verdana" w:eastAsia="Verdana" w:hAnsi="Verdana"/>
                <w:sz w:val="6"/>
                <w:szCs w:val="6"/>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è inoltre consapevole dell’importanza del proprio benessere fisico, emotivo, mentale e pone poca attenzione alla propria salute</w:t>
            </w:r>
          </w:p>
        </w:tc>
        <w:tc>
          <w:tcPr>
            <w:shd w:fill="auto" w:val="clear"/>
            <w:tcMar>
              <w:top w:w="100.0" w:type="dxa"/>
              <w:left w:w="100.0" w:type="dxa"/>
              <w:bottom w:w="100.0" w:type="dxa"/>
              <w:right w:w="100.0" w:type="dxa"/>
            </w:tcMar>
          </w:tcPr>
          <w:p w:rsidR="00000000" w:rsidDel="00000000" w:rsidP="00000000" w:rsidRDefault="00000000" w:rsidRPr="00000000" w14:paraId="00000030">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non ha consapevolezza </w:t>
            </w:r>
            <w:r w:rsidDel="00000000" w:rsidR="00000000" w:rsidRPr="00000000">
              <w:rPr>
                <w:rFonts w:ascii="Verdana" w:cs="Verdana" w:eastAsia="Verdana" w:hAnsi="Verdana"/>
                <w:sz w:val="20"/>
                <w:szCs w:val="20"/>
                <w:rtl w:val="0"/>
              </w:rPr>
              <w:t xml:space="preserve">della propria funzione di cittadino e si dimostra </w:t>
            </w:r>
            <w:r w:rsidDel="00000000" w:rsidR="00000000" w:rsidRPr="00000000">
              <w:rPr>
                <w:rFonts w:ascii="Verdana" w:cs="Verdana" w:eastAsia="Verdana" w:hAnsi="Verdana"/>
                <w:b w:val="1"/>
                <w:bCs w:val="1"/>
                <w:sz w:val="20"/>
                <w:szCs w:val="20"/>
                <w:rtl w:val="0"/>
              </w:rPr>
              <w:t xml:space="preserve">poco responsabile.</w:t>
            </w:r>
          </w:p>
          <w:p w:rsidR="00000000" w:rsidDel="00000000" w:rsidP="00000000" w:rsidRDefault="00000000" w:rsidRPr="00000000" w14:paraId="00000031">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 Non ha acquisito </w:t>
            </w:r>
            <w:r w:rsidDel="00000000" w:rsidR="00000000" w:rsidRPr="00000000">
              <w:rPr>
                <w:rFonts w:ascii="Verdana" w:cs="Verdana" w:eastAsia="Verdana" w:hAnsi="Verdana"/>
                <w:sz w:val="20"/>
                <w:szCs w:val="20"/>
                <w:rtl w:val="0"/>
              </w:rPr>
              <w:t xml:space="preserve">la capacità di: </w:t>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partecipare alla vita civica e sociale</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le strutture e i concetti sociali, economici, giuridici e politici</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ha consapevolezza dell’evoluzione globale e dell’importanza di avere un impatto sostenibile sul pianeta.</w:t>
            </w:r>
          </w:p>
          <w:p w:rsidR="00000000" w:rsidDel="00000000" w:rsidP="00000000" w:rsidRDefault="00000000" w:rsidRPr="00000000" w14:paraId="0000003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6">
            <w:pPr>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 scarse competenze </w:t>
            </w:r>
            <w:r w:rsidDel="00000000" w:rsidR="00000000" w:rsidRPr="00000000">
              <w:rPr>
                <w:rFonts w:ascii="Verdana" w:cs="Verdana" w:eastAsia="Verdana" w:hAnsi="Verdana"/>
                <w:sz w:val="20"/>
                <w:szCs w:val="20"/>
                <w:rtl w:val="0"/>
              </w:rPr>
              <w:t xml:space="preserve">imprenditoriali</w:t>
            </w:r>
            <w:r w:rsidDel="00000000" w:rsidR="00000000" w:rsidRPr="00000000">
              <w:rPr>
                <w:rFonts w:ascii="Verdana" w:cs="Verdana" w:eastAsia="Verdana" w:hAnsi="Verdana"/>
                <w:color w:val="ff0000"/>
                <w:sz w:val="20"/>
                <w:szCs w:val="20"/>
                <w:rtl w:val="0"/>
              </w:rPr>
              <w:t xml:space="preserve">.</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Non ha acquisito</w:t>
            </w:r>
            <w:r w:rsidDel="00000000" w:rsidR="00000000" w:rsidRPr="00000000">
              <w:rPr>
                <w:rFonts w:ascii="Verdana" w:cs="Verdana" w:eastAsia="Verdana" w:hAnsi="Verdana"/>
                <w:sz w:val="20"/>
                <w:szCs w:val="20"/>
                <w:rtl w:val="0"/>
              </w:rPr>
              <w:t xml:space="preserve"> la capacità di:</w:t>
            </w:r>
          </w:p>
          <w:p w:rsidR="00000000" w:rsidDel="00000000" w:rsidP="00000000" w:rsidRDefault="00000000" w:rsidRPr="00000000" w14:paraId="00000038">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agire sulla base di idee e opportunità </w:t>
            </w:r>
          </w:p>
          <w:p w:rsidR="00000000" w:rsidDel="00000000" w:rsidP="00000000" w:rsidRDefault="00000000" w:rsidRPr="00000000" w14:paraId="0000003A">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dimostrare creatività e pensiero critico o strategico riguardo la risoluzione di problemi</w:t>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prendere l’iniziativa</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perseverare</w:t>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modalità collaborativa al fine di programmare e gestire progetti che abbiano un valore culturale, sociale o finanziario</w:t>
            </w:r>
          </w:p>
        </w:tc>
        <w:tc>
          <w:tcPr>
            <w:shd w:fill="auto" w:val="clear"/>
            <w:tcMar>
              <w:top w:w="100.0" w:type="dxa"/>
              <w:left w:w="100.0" w:type="dxa"/>
              <w:bottom w:w="100.0" w:type="dxa"/>
              <w:right w:w="100.0" w:type="dxa"/>
            </w:tcMar>
          </w:tcPr>
          <w:p w:rsidR="00000000" w:rsidDel="00000000" w:rsidP="00000000" w:rsidRDefault="00000000" w:rsidRPr="00000000" w14:paraId="0000003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w:t>
            </w:r>
            <w:r w:rsidDel="00000000" w:rsidR="00000000" w:rsidRPr="00000000">
              <w:rPr>
                <w:rFonts w:ascii="Verdana" w:cs="Verdana" w:eastAsia="Verdana" w:hAnsi="Verdana"/>
                <w:b w:val="1"/>
                <w:bCs w:val="1"/>
                <w:sz w:val="20"/>
                <w:szCs w:val="20"/>
                <w:rtl w:val="0"/>
              </w:rPr>
              <w:t xml:space="preserve"> ha scarsa consapevolezza</w:t>
            </w:r>
            <w:r w:rsidDel="00000000" w:rsidR="00000000" w:rsidRPr="00000000">
              <w:rPr>
                <w:rFonts w:ascii="Verdana" w:cs="Verdana" w:eastAsia="Verdana" w:hAnsi="Verdana"/>
                <w:sz w:val="20"/>
                <w:szCs w:val="20"/>
                <w:rtl w:val="0"/>
              </w:rPr>
              <w:t xml:space="preserve"> della propria funzione culturale e del proprio ruolo nella</w:t>
            </w:r>
          </w:p>
          <w:p w:rsidR="00000000" w:rsidDel="00000000" w:rsidP="00000000" w:rsidRDefault="00000000" w:rsidRPr="00000000" w14:paraId="0000003F">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società.</w:t>
            </w:r>
            <w:r w:rsidDel="00000000" w:rsidR="00000000" w:rsidRPr="00000000">
              <w:rPr>
                <w:rFonts w:ascii="Verdana" w:cs="Verdana" w:eastAsia="Verdana" w:hAnsi="Verdana"/>
                <w:b w:val="1"/>
                <w:bCs w:val="1"/>
                <w:sz w:val="20"/>
                <w:szCs w:val="20"/>
                <w:rtl w:val="0"/>
              </w:rPr>
              <w:t xml:space="preserve"> </w:t>
            </w:r>
          </w:p>
          <w:p w:rsidR="00000000" w:rsidDel="00000000" w:rsidP="00000000" w:rsidRDefault="00000000" w:rsidRPr="00000000" w14:paraId="00000040">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Non ha dimostrato </w:t>
            </w:r>
            <w:r w:rsidDel="00000000" w:rsidR="00000000" w:rsidRPr="00000000">
              <w:rPr>
                <w:rFonts w:ascii="Verdana" w:cs="Verdana" w:eastAsia="Verdana" w:hAnsi="Verdana"/>
                <w:sz w:val="20"/>
                <w:szCs w:val="20"/>
                <w:rtl w:val="0"/>
              </w:rPr>
              <w:t xml:space="preserve">di:</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come le</w:t>
            </w:r>
          </w:p>
          <w:p w:rsidR="00000000" w:rsidDel="00000000" w:rsidP="00000000" w:rsidRDefault="00000000" w:rsidRPr="00000000" w14:paraId="0000004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idee e i significati vengono espressi creativamente e comunicati anche in diverse culture ed è poco rispettoso delle stesse</w:t>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capire come sviluppare e esprimere le proprie idee</w:t>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essere consapevole della propria funzione e del proprio ruolo nella società.</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valutazione </w:t>
            </w:r>
            <w:r w:rsidDel="00000000" w:rsidR="00000000" w:rsidRPr="00000000">
              <w:rPr>
                <w:rFonts w:ascii="Verdana" w:cs="Verdana" w:eastAsia="Verdana" w:hAnsi="Verdana"/>
                <w:b w:val="1"/>
                <w:bCs w:val="1"/>
                <w:sz w:val="20"/>
                <w:szCs w:val="20"/>
                <w:rtl w:val="0"/>
              </w:rPr>
              <w:t xml:space="preserve">voto 5-6</w:t>
            </w:r>
            <w:r w:rsidDel="00000000" w:rsidR="00000000" w:rsidRPr="00000000">
              <w:rPr>
                <w:rFonts w:ascii="Verdana" w:cs="Verdana" w:eastAsia="Verdana" w:hAnsi="Verdana"/>
                <w:sz w:val="20"/>
                <w:szCs w:val="20"/>
                <w:rtl w:val="0"/>
              </w:rPr>
              <w:t xml:space="preserve">, livello </w:t>
            </w:r>
            <w:r w:rsidDel="00000000" w:rsidR="00000000" w:rsidRPr="00000000">
              <w:rPr>
                <w:rFonts w:ascii="Verdana" w:cs="Verdana" w:eastAsia="Verdana" w:hAnsi="Verdana"/>
                <w:b w:val="1"/>
                <w:bCs w:val="1"/>
                <w:sz w:val="20"/>
                <w:szCs w:val="20"/>
                <w:rtl w:val="0"/>
              </w:rPr>
              <w:t xml:space="preserve">base,</w:t>
            </w:r>
            <w:r w:rsidDel="00000000" w:rsidR="00000000" w:rsidRPr="00000000">
              <w:rPr>
                <w:rFonts w:ascii="Verdana" w:cs="Verdana" w:eastAsia="Verdana" w:hAnsi="Verdana"/>
                <w:sz w:val="20"/>
                <w:szCs w:val="20"/>
                <w:rtl w:val="0"/>
              </w:rPr>
              <w:t xml:space="preserve"> padronanza </w:t>
            </w:r>
            <w:r w:rsidDel="00000000" w:rsidR="00000000" w:rsidRPr="00000000">
              <w:rPr>
                <w:rFonts w:ascii="Verdana" w:cs="Verdana" w:eastAsia="Verdana" w:hAnsi="Verdana"/>
                <w:b w:val="1"/>
                <w:bCs w:val="1"/>
                <w:sz w:val="20"/>
                <w:szCs w:val="20"/>
                <w:rtl w:val="0"/>
              </w:rPr>
              <w:t xml:space="preserve">basilare </w:t>
            </w:r>
          </w:p>
          <w:p w:rsidR="00000000" w:rsidDel="00000000" w:rsidP="00000000" w:rsidRDefault="00000000" w:rsidRPr="00000000" w14:paraId="00000046">
            <w:pPr>
              <w:widowControl w:val="0"/>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47">
            <w:pPr>
              <w:widowControl w:val="0"/>
              <w:spacing w:line="240" w:lineRule="auto"/>
              <w:rPr>
                <w:rFonts w:ascii="Verdana" w:cs="Verdana" w:eastAsia="Verdana" w:hAnsi="Verdana"/>
                <w:b w:val="1"/>
                <w:bCs w:val="1"/>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dimostra di </w:t>
            </w:r>
            <w:r w:rsidDel="00000000" w:rsidR="00000000" w:rsidRPr="00000000">
              <w:rPr>
                <w:rFonts w:ascii="Verdana" w:cs="Verdana" w:eastAsia="Verdana" w:hAnsi="Verdana"/>
                <w:b w:val="1"/>
                <w:bCs w:val="1"/>
                <w:sz w:val="20"/>
                <w:szCs w:val="20"/>
                <w:rtl w:val="0"/>
              </w:rPr>
              <w:t xml:space="preserve">aver acquisito</w:t>
            </w:r>
            <w:r w:rsidDel="00000000" w:rsidR="00000000" w:rsidRPr="00000000">
              <w:rPr>
                <w:rFonts w:ascii="Verdana" w:cs="Verdana" w:eastAsia="Verdana" w:hAnsi="Verdana"/>
                <w:sz w:val="20"/>
                <w:szCs w:val="20"/>
                <w:rtl w:val="0"/>
              </w:rPr>
              <w:t xml:space="preserve"> le competenze</w:t>
            </w:r>
          </w:p>
          <w:p w:rsidR="00000000" w:rsidDel="00000000" w:rsidP="00000000" w:rsidRDefault="00000000" w:rsidRPr="00000000" w14:paraId="0000004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relative all’imparare ad imparare </w:t>
            </w:r>
            <w:r w:rsidDel="00000000" w:rsidR="00000000" w:rsidRPr="00000000">
              <w:rPr>
                <w:rFonts w:ascii="Verdana" w:cs="Verdana" w:eastAsia="Verdana" w:hAnsi="Verdana"/>
                <w:b w:val="1"/>
                <w:bCs w:val="1"/>
                <w:sz w:val="20"/>
                <w:szCs w:val="20"/>
                <w:rtl w:val="0"/>
              </w:rPr>
              <w:t xml:space="preserve">in modo elementare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4A">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capacità </w:t>
            </w:r>
            <w:r w:rsidDel="00000000" w:rsidR="00000000" w:rsidRPr="00000000">
              <w:rPr>
                <w:rFonts w:ascii="Verdana" w:cs="Verdana" w:eastAsia="Verdana" w:hAnsi="Verdana"/>
                <w:sz w:val="20"/>
                <w:szCs w:val="20"/>
                <w:rtl w:val="0"/>
              </w:rPr>
              <w:t xml:space="preserve">di: </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riflettere su se stesso e sulle proprie attitudini solo se guidato</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l’apprendimento a fasi alterne</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il tempo e le informazioni affidategli se semplici</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team solo se accompagnato</w:t>
            </w:r>
          </w:p>
          <w:p w:rsidR="00000000" w:rsidDel="00000000" w:rsidP="00000000" w:rsidRDefault="00000000" w:rsidRPr="00000000" w14:paraId="0000004F">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è in grado di gestire conflitti e di costruire spazi inclusivi se non supportato</w:t>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 confronta con la complessità in modo superficiale</w:t>
            </w:r>
          </w:p>
          <w:p w:rsidR="00000000" w:rsidDel="00000000" w:rsidP="00000000" w:rsidRDefault="00000000" w:rsidRPr="00000000" w14:paraId="00000051">
            <w:pPr>
              <w:pBdr>
                <w:top w:space="0" w:sz="0" w:val="nil"/>
                <w:left w:space="0" w:sz="0" w:val="nil"/>
                <w:bottom w:space="0" w:sz="0" w:val="nil"/>
                <w:right w:space="0" w:sz="0" w:val="nil"/>
                <w:between w:space="0" w:sz="0" w:val="nil"/>
              </w:pBd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 inoltre parzialmente consapevole dell’importanza del proprio benessere fisico, emotivo, mentale e pone poca attenzione alla propria salute</w:t>
            </w:r>
          </w:p>
        </w:tc>
        <w:tc>
          <w:tcPr>
            <w:shd w:fill="auto" w:val="clear"/>
            <w:tcMar>
              <w:top w:w="100.0" w:type="dxa"/>
              <w:left w:w="100.0" w:type="dxa"/>
              <w:bottom w:w="100.0" w:type="dxa"/>
              <w:right w:w="100.0" w:type="dxa"/>
            </w:tcMar>
          </w:tcPr>
          <w:p w:rsidR="00000000" w:rsidDel="00000000" w:rsidP="00000000" w:rsidRDefault="00000000" w:rsidRPr="00000000" w14:paraId="0000005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 consapevolezza </w:t>
            </w:r>
            <w:r w:rsidDel="00000000" w:rsidR="00000000" w:rsidRPr="00000000">
              <w:rPr>
                <w:rFonts w:ascii="Verdana" w:cs="Verdana" w:eastAsia="Verdana" w:hAnsi="Verdana"/>
                <w:sz w:val="20"/>
                <w:szCs w:val="20"/>
                <w:rtl w:val="0"/>
              </w:rPr>
              <w:t xml:space="preserve">della propria funzione di cittadino e si dimostra </w:t>
            </w:r>
            <w:r w:rsidDel="00000000" w:rsidR="00000000" w:rsidRPr="00000000">
              <w:rPr>
                <w:rFonts w:ascii="Verdana" w:cs="Verdana" w:eastAsia="Verdana" w:hAnsi="Verdana"/>
                <w:b w:val="1"/>
                <w:bCs w:val="1"/>
                <w:sz w:val="20"/>
                <w:szCs w:val="20"/>
                <w:rtl w:val="0"/>
              </w:rPr>
              <w:t xml:space="preserve">abbastanza</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responsabile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53">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la</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capacità </w:t>
            </w:r>
            <w:r w:rsidDel="00000000" w:rsidR="00000000" w:rsidRPr="00000000">
              <w:rPr>
                <w:rFonts w:ascii="Verdana" w:cs="Verdana" w:eastAsia="Verdana" w:hAnsi="Verdana"/>
                <w:sz w:val="20"/>
                <w:szCs w:val="20"/>
                <w:rtl w:val="0"/>
              </w:rPr>
              <w:t xml:space="preserve">di: </w:t>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partecipare alla vita civica e sociale</w:t>
            </w:r>
          </w:p>
          <w:p w:rsidR="00000000" w:rsidDel="00000000" w:rsidP="00000000" w:rsidRDefault="00000000" w:rsidRPr="00000000" w14:paraId="00000055">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se guidato,  le strutture e i concetti sociali, economici, giuridici  e politici</w:t>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 ha piena consapevolezza dell’evoluzione globale e dell’importanza di avere un impatto sostenibile sul pianeta.</w:t>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dimostra </w:t>
            </w:r>
            <w:r w:rsidDel="00000000" w:rsidR="00000000" w:rsidRPr="00000000">
              <w:rPr>
                <w:rFonts w:ascii="Verdana" w:cs="Verdana" w:eastAsia="Verdana" w:hAnsi="Verdana"/>
                <w:b w:val="1"/>
                <w:bCs w:val="1"/>
                <w:sz w:val="20"/>
                <w:szCs w:val="20"/>
                <w:rtl w:val="0"/>
              </w:rPr>
              <w:t xml:space="preserve">basilari competenze </w:t>
            </w:r>
            <w:r w:rsidDel="00000000" w:rsidR="00000000" w:rsidRPr="00000000">
              <w:rPr>
                <w:rFonts w:ascii="Verdana" w:cs="Verdana" w:eastAsia="Verdana" w:hAnsi="Verdana"/>
                <w:sz w:val="20"/>
                <w:szCs w:val="20"/>
                <w:rtl w:val="0"/>
              </w:rPr>
              <w:t xml:space="preserve">imprenditoriali. </w:t>
            </w:r>
          </w:p>
          <w:p w:rsidR="00000000" w:rsidDel="00000000" w:rsidP="00000000" w:rsidRDefault="00000000" w:rsidRPr="00000000" w14:paraId="0000005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acquisito la capacità</w:t>
            </w:r>
            <w:r w:rsidDel="00000000" w:rsidR="00000000" w:rsidRPr="00000000">
              <w:rPr>
                <w:rFonts w:ascii="Verdana" w:cs="Verdana" w:eastAsia="Verdana" w:hAnsi="Verdana"/>
                <w:sz w:val="20"/>
                <w:szCs w:val="20"/>
                <w:rtl w:val="0"/>
              </w:rPr>
              <w:t xml:space="preserve"> di:</w:t>
            </w:r>
          </w:p>
          <w:p w:rsidR="00000000" w:rsidDel="00000000" w:rsidP="00000000" w:rsidRDefault="00000000" w:rsidRPr="00000000" w14:paraId="00000059">
            <w:pPr>
              <w:widowControl w:val="0"/>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agire sulla base di idee semplici e opportunità se proposte</w:t>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dimostrare solo parzialmente creatività e pensiero critico riguardo la risoluzione di problemi</w:t>
            </w:r>
          </w:p>
          <w:p w:rsidR="00000000" w:rsidDel="00000000" w:rsidP="00000000" w:rsidRDefault="00000000" w:rsidRPr="00000000" w14:paraId="0000005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modalità collaborativa al fine di programmare e gestire progetti che abbiano un valore culturale, sociale o finanziario se supportato</w:t>
            </w:r>
          </w:p>
        </w:tc>
        <w:tc>
          <w:tcPr>
            <w:shd w:fill="auto" w:val="clear"/>
            <w:tcMar>
              <w:top w:w="100.0" w:type="dxa"/>
              <w:left w:w="100.0" w:type="dxa"/>
              <w:bottom w:w="100.0" w:type="dxa"/>
              <w:right w:w="100.0" w:type="dxa"/>
            </w:tcMar>
          </w:tcPr>
          <w:p w:rsidR="00000000" w:rsidDel="00000000" w:rsidP="00000000" w:rsidRDefault="00000000" w:rsidRPr="00000000" w14:paraId="0000005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w:t>
            </w:r>
            <w:r w:rsidDel="00000000" w:rsidR="00000000" w:rsidRPr="00000000">
              <w:rPr>
                <w:rFonts w:ascii="Verdana" w:cs="Verdana" w:eastAsia="Verdana" w:hAnsi="Verdana"/>
                <w:b w:val="1"/>
                <w:bCs w:val="1"/>
                <w:sz w:val="20"/>
                <w:szCs w:val="20"/>
                <w:rtl w:val="0"/>
              </w:rPr>
              <w:t xml:space="preserve"> ha poca consapevolezza </w:t>
            </w:r>
            <w:r w:rsidDel="00000000" w:rsidR="00000000" w:rsidRPr="00000000">
              <w:rPr>
                <w:rFonts w:ascii="Verdana" w:cs="Verdana" w:eastAsia="Verdana" w:hAnsi="Verdana"/>
                <w:sz w:val="20"/>
                <w:szCs w:val="20"/>
                <w:rtl w:val="0"/>
              </w:rPr>
              <w:t xml:space="preserve">della propria funzione culturale e del proprio ruolo nella società, </w:t>
            </w:r>
            <w:r w:rsidDel="00000000" w:rsidR="00000000" w:rsidRPr="00000000">
              <w:rPr>
                <w:rFonts w:ascii="Verdana" w:cs="Verdana" w:eastAsia="Verdana" w:hAnsi="Verdana"/>
                <w:b w:val="1"/>
                <w:bCs w:val="1"/>
                <w:sz w:val="20"/>
                <w:szCs w:val="20"/>
                <w:rtl w:val="0"/>
              </w:rPr>
              <w:t xml:space="preserve">ma ha dimostrato </w:t>
            </w:r>
            <w:r w:rsidDel="00000000" w:rsidR="00000000" w:rsidRPr="00000000">
              <w:rPr>
                <w:rFonts w:ascii="Verdana" w:cs="Verdana" w:eastAsia="Verdana" w:hAnsi="Verdana"/>
                <w:sz w:val="20"/>
                <w:szCs w:val="20"/>
                <w:rtl w:val="0"/>
              </w:rPr>
              <w:t xml:space="preserve">di:</w:t>
            </w:r>
          </w:p>
          <w:p w:rsidR="00000000" w:rsidDel="00000000" w:rsidP="00000000" w:rsidRDefault="00000000" w:rsidRPr="00000000" w14:paraId="0000005F">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solo parzialmente come le idee e i significati vengono espressi creativamente e comunicati anche in diverse culture ed è poco rispettoso delle stesse</w:t>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capire solo parzialmente, e non sviluppa né esprimere le proprie idee</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avere poca consapevolezza della propria funzione e del proprio ruolo nella società.</w:t>
            </w:r>
          </w:p>
          <w:p w:rsidR="00000000" w:rsidDel="00000000" w:rsidP="00000000" w:rsidRDefault="00000000" w:rsidRPr="00000000" w14:paraId="00000062">
            <w:pPr>
              <w:rPr>
                <w:rFonts w:ascii="Verdana" w:cs="Verdana" w:eastAsia="Verdana" w:hAnsi="Verdana"/>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3">
            <w:pPr>
              <w:widowControl w:val="0"/>
              <w:spacing w:line="240" w:lineRule="auto"/>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valutazione </w:t>
            </w:r>
            <w:r w:rsidDel="00000000" w:rsidR="00000000" w:rsidRPr="00000000">
              <w:rPr>
                <w:rFonts w:ascii="Verdana" w:cs="Verdana" w:eastAsia="Verdana" w:hAnsi="Verdana"/>
                <w:b w:val="1"/>
                <w:bCs w:val="1"/>
                <w:sz w:val="20"/>
                <w:szCs w:val="20"/>
                <w:rtl w:val="0"/>
              </w:rPr>
              <w:t xml:space="preserve">voto 7-8</w:t>
            </w:r>
            <w:r w:rsidDel="00000000" w:rsidR="00000000" w:rsidRPr="00000000">
              <w:rPr>
                <w:rFonts w:ascii="Verdana" w:cs="Verdana" w:eastAsia="Verdana" w:hAnsi="Verdana"/>
                <w:sz w:val="20"/>
                <w:szCs w:val="20"/>
                <w:rtl w:val="0"/>
              </w:rPr>
              <w:t xml:space="preserve">, livello </w:t>
            </w:r>
            <w:r w:rsidDel="00000000" w:rsidR="00000000" w:rsidRPr="00000000">
              <w:rPr>
                <w:rFonts w:ascii="Verdana" w:cs="Verdana" w:eastAsia="Verdana" w:hAnsi="Verdana"/>
                <w:b w:val="1"/>
                <w:bCs w:val="1"/>
                <w:sz w:val="20"/>
                <w:szCs w:val="20"/>
                <w:rtl w:val="0"/>
              </w:rPr>
              <w:t xml:space="preserve">intermedio,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buona </w:t>
            </w:r>
            <w:r w:rsidDel="00000000" w:rsidR="00000000" w:rsidRPr="00000000">
              <w:rPr>
                <w:rFonts w:ascii="Verdana" w:cs="Verdana" w:eastAsia="Verdana" w:hAnsi="Verdana"/>
                <w:sz w:val="20"/>
                <w:szCs w:val="20"/>
                <w:rtl w:val="0"/>
              </w:rPr>
              <w:t xml:space="preserve">padronanza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dimostra di </w:t>
            </w:r>
            <w:r w:rsidDel="00000000" w:rsidR="00000000" w:rsidRPr="00000000">
              <w:rPr>
                <w:rFonts w:ascii="Verdana" w:cs="Verdana" w:eastAsia="Verdana" w:hAnsi="Verdana"/>
                <w:b w:val="1"/>
                <w:bCs w:val="1"/>
                <w:sz w:val="20"/>
                <w:szCs w:val="20"/>
                <w:rtl w:val="0"/>
              </w:rPr>
              <w:t xml:space="preserve">aver acquisito</w:t>
            </w:r>
            <w:r w:rsidDel="00000000" w:rsidR="00000000" w:rsidRPr="00000000">
              <w:rPr>
                <w:rFonts w:ascii="Verdana" w:cs="Verdana" w:eastAsia="Verdana" w:hAnsi="Verdana"/>
                <w:sz w:val="20"/>
                <w:szCs w:val="20"/>
                <w:rtl w:val="0"/>
              </w:rPr>
              <w:t xml:space="preserve"> le competenze</w:t>
            </w:r>
          </w:p>
          <w:p w:rsidR="00000000" w:rsidDel="00000000" w:rsidP="00000000" w:rsidRDefault="00000000" w:rsidRPr="00000000" w14:paraId="0000006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relative all’imparare ad imparare </w:t>
            </w:r>
            <w:r w:rsidDel="00000000" w:rsidR="00000000" w:rsidRPr="00000000">
              <w:rPr>
                <w:rFonts w:ascii="Verdana" w:cs="Verdana" w:eastAsia="Verdana" w:hAnsi="Verdana"/>
                <w:b w:val="1"/>
                <w:bCs w:val="1"/>
                <w:sz w:val="20"/>
                <w:szCs w:val="20"/>
                <w:rtl w:val="0"/>
              </w:rPr>
              <w:t xml:space="preserve">in modo serio</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66">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capacità</w:t>
            </w:r>
            <w:r w:rsidDel="00000000" w:rsidR="00000000" w:rsidRPr="00000000">
              <w:rPr>
                <w:rFonts w:ascii="Verdana" w:cs="Verdana" w:eastAsia="Verdana" w:hAnsi="Verdana"/>
                <w:sz w:val="20"/>
                <w:szCs w:val="20"/>
                <w:rtl w:val="0"/>
              </w:rPr>
              <w:t xml:space="preserve"> di:</w:t>
            </w:r>
          </w:p>
          <w:p w:rsidR="00000000" w:rsidDel="00000000" w:rsidP="00000000" w:rsidRDefault="00000000" w:rsidRPr="00000000" w14:paraId="00000067">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riflessione</w:t>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abbastanza efficacemente il tempo e le informazioni affidategli</w:t>
            </w:r>
          </w:p>
          <w:p w:rsidR="00000000" w:rsidDel="00000000" w:rsidP="00000000" w:rsidRDefault="00000000" w:rsidRPr="00000000" w14:paraId="00000069">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team, gestire i conflitti e collaborare alla costruzione di spazi inclusivi </w:t>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l’apprendimento anche di fronte alle incertezze</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confrontarsi con la complessità </w:t>
            </w:r>
          </w:p>
          <w:p w:rsidR="00000000" w:rsidDel="00000000" w:rsidP="00000000" w:rsidRDefault="00000000" w:rsidRPr="00000000" w14:paraId="0000006C">
            <w:pPr>
              <w:rPr>
                <w:rFonts w:ascii="Verdana" w:cs="Verdana" w:eastAsia="Verdana" w:hAnsi="Verdana"/>
                <w:sz w:val="6"/>
                <w:szCs w:val="6"/>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 inoltre consapevole del proprio benessere fisico, emotivo e mentale e pone attenzione alla propria salute </w:t>
            </w:r>
          </w:p>
        </w:tc>
        <w:tc>
          <w:tcPr>
            <w:shd w:fill="auto" w:val="clear"/>
            <w:tcMar>
              <w:top w:w="100.0" w:type="dxa"/>
              <w:left w:w="100.0" w:type="dxa"/>
              <w:bottom w:w="100.0" w:type="dxa"/>
              <w:right w:w="100.0" w:type="dxa"/>
            </w:tcMar>
          </w:tcPr>
          <w:p w:rsidR="00000000" w:rsidDel="00000000" w:rsidP="00000000" w:rsidRDefault="00000000" w:rsidRPr="00000000" w14:paraId="0000006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 consapevolezza </w:t>
            </w:r>
            <w:r w:rsidDel="00000000" w:rsidR="00000000" w:rsidRPr="00000000">
              <w:rPr>
                <w:rFonts w:ascii="Verdana" w:cs="Verdana" w:eastAsia="Verdana" w:hAnsi="Verdana"/>
                <w:sz w:val="20"/>
                <w:szCs w:val="20"/>
                <w:rtl w:val="0"/>
              </w:rPr>
              <w:t xml:space="preserve">della propria funzione di cittadino e dimostra di </w:t>
            </w:r>
            <w:r w:rsidDel="00000000" w:rsidR="00000000" w:rsidRPr="00000000">
              <w:rPr>
                <w:rFonts w:ascii="Verdana" w:cs="Verdana" w:eastAsia="Verdana" w:hAnsi="Verdana"/>
                <w:b w:val="1"/>
                <w:bCs w:val="1"/>
                <w:sz w:val="20"/>
                <w:szCs w:val="20"/>
                <w:rtl w:val="0"/>
              </w:rPr>
              <w:t xml:space="preserve">essere</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responsabile</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6F">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la capacità</w:t>
            </w:r>
            <w:r w:rsidDel="00000000" w:rsidR="00000000" w:rsidRPr="00000000">
              <w:rPr>
                <w:rFonts w:ascii="Verdana" w:cs="Verdana" w:eastAsia="Verdana" w:hAnsi="Verdana"/>
                <w:sz w:val="20"/>
                <w:szCs w:val="20"/>
                <w:rtl w:val="0"/>
              </w:rPr>
              <w:t xml:space="preserve"> di: </w:t>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partecipare alla vita civica e sociale</w:t>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le strutture e i concetti sociali, economici, giuridici e politici</w:t>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ha consapevolezza dell’evoluzione globale e dell’importanza di avere un impatto sostenibile sul pianeta</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sviluppato </w:t>
            </w:r>
            <w:r w:rsidDel="00000000" w:rsidR="00000000" w:rsidRPr="00000000">
              <w:rPr>
                <w:rFonts w:ascii="Verdana" w:cs="Verdana" w:eastAsia="Verdana" w:hAnsi="Verdana"/>
                <w:sz w:val="20"/>
                <w:szCs w:val="20"/>
                <w:rtl w:val="0"/>
              </w:rPr>
              <w:t xml:space="preserve">le competenze imprenditoriali. </w:t>
            </w:r>
          </w:p>
          <w:p w:rsidR="00000000" w:rsidDel="00000000" w:rsidP="00000000" w:rsidRDefault="00000000" w:rsidRPr="00000000" w14:paraId="00000074">
            <w:pPr>
              <w:widowControl w:val="0"/>
              <w:spacing w:line="24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7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la capacità</w:t>
            </w:r>
            <w:r w:rsidDel="00000000" w:rsidR="00000000" w:rsidRPr="00000000">
              <w:rPr>
                <w:rFonts w:ascii="Verdana" w:cs="Verdana" w:eastAsia="Verdana" w:hAnsi="Verdana"/>
                <w:sz w:val="20"/>
                <w:szCs w:val="20"/>
                <w:rtl w:val="0"/>
              </w:rPr>
              <w:t xml:space="preserve"> di:</w:t>
            </w:r>
          </w:p>
          <w:p w:rsidR="00000000" w:rsidDel="00000000" w:rsidP="00000000" w:rsidRDefault="00000000" w:rsidRPr="00000000" w14:paraId="00000076">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agire sulla base di idee e opportunità </w:t>
            </w:r>
          </w:p>
          <w:p w:rsidR="00000000" w:rsidDel="00000000" w:rsidP="00000000" w:rsidRDefault="00000000" w:rsidRPr="00000000" w14:paraId="00000077">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dimostrare creatività e pensiero strategico o critico riguardo la risoluzione di problemi</w:t>
            </w:r>
          </w:p>
          <w:p w:rsidR="00000000" w:rsidDel="00000000" w:rsidP="00000000" w:rsidRDefault="00000000" w:rsidRPr="00000000" w14:paraId="00000078">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prendere l’iniziativa</w:t>
            </w:r>
          </w:p>
          <w:p w:rsidR="00000000" w:rsidDel="00000000" w:rsidP="00000000" w:rsidRDefault="00000000" w:rsidRPr="00000000" w14:paraId="00000079">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perseverare</w:t>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modalità collaborativa al fine di programmare e gestire progetti che abbiano un valore culturale, sociale o finanziario</w:t>
            </w:r>
          </w:p>
          <w:p w:rsidR="00000000" w:rsidDel="00000000" w:rsidP="00000000" w:rsidRDefault="00000000" w:rsidRPr="00000000" w14:paraId="0000007B">
            <w:pPr>
              <w:rPr>
                <w:rFonts w:ascii="Verdana" w:cs="Verdana" w:eastAsia="Verdana" w:hAnsi="Verdana"/>
                <w:color w:val="ff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 consapevolezza </w:t>
            </w:r>
            <w:r w:rsidDel="00000000" w:rsidR="00000000" w:rsidRPr="00000000">
              <w:rPr>
                <w:rFonts w:ascii="Verdana" w:cs="Verdana" w:eastAsia="Verdana" w:hAnsi="Verdana"/>
                <w:sz w:val="20"/>
                <w:szCs w:val="20"/>
                <w:rtl w:val="0"/>
              </w:rPr>
              <w:t xml:space="preserve">della propria funzione culturale e del proprio ruolo nella</w:t>
            </w:r>
          </w:p>
          <w:p w:rsidR="00000000" w:rsidDel="00000000" w:rsidP="00000000" w:rsidRDefault="00000000" w:rsidRPr="00000000" w14:paraId="0000007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società. </w:t>
            </w:r>
          </w:p>
          <w:p w:rsidR="00000000" w:rsidDel="00000000" w:rsidP="00000000" w:rsidRDefault="00000000" w:rsidRPr="00000000" w14:paraId="0000007E">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dimostrato</w:t>
            </w:r>
            <w:r w:rsidDel="00000000" w:rsidR="00000000" w:rsidRPr="00000000">
              <w:rPr>
                <w:rFonts w:ascii="Verdana" w:cs="Verdana" w:eastAsia="Verdana" w:hAnsi="Verdana"/>
                <w:sz w:val="20"/>
                <w:szCs w:val="20"/>
                <w:rtl w:val="0"/>
              </w:rPr>
              <w:t xml:space="preserve"> di:</w:t>
            </w:r>
          </w:p>
          <w:p w:rsidR="00000000" w:rsidDel="00000000" w:rsidP="00000000" w:rsidRDefault="00000000" w:rsidRPr="00000000" w14:paraId="0000007F">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come le idee e i significati vengono espressi creativamente e comunicati anche in diverse culture ed è rispettoso delle stesse.</w:t>
            </w:r>
          </w:p>
          <w:p w:rsidR="00000000" w:rsidDel="00000000" w:rsidP="00000000" w:rsidRDefault="00000000" w:rsidRPr="00000000" w14:paraId="00000080">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capire, sviluppare ed esprimere le proprie idee concretamente</w:t>
            </w:r>
          </w:p>
          <w:p w:rsidR="00000000" w:rsidDel="00000000" w:rsidP="00000000" w:rsidRDefault="00000000" w:rsidRPr="00000000" w14:paraId="00000081">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avere buona consapevolezza della propria funzione e del proprio ruolo nella società</w:t>
            </w:r>
          </w:p>
        </w:tc>
      </w:tr>
      <w:tr>
        <w:trPr>
          <w:cantSplit w:val="0"/>
          <w:trHeight w:val="832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valutazione </w:t>
            </w:r>
            <w:r w:rsidDel="00000000" w:rsidR="00000000" w:rsidRPr="00000000">
              <w:rPr>
                <w:rFonts w:ascii="Verdana" w:cs="Verdana" w:eastAsia="Verdana" w:hAnsi="Verdana"/>
                <w:b w:val="1"/>
                <w:bCs w:val="1"/>
                <w:sz w:val="20"/>
                <w:szCs w:val="20"/>
                <w:rtl w:val="0"/>
              </w:rPr>
              <w:t xml:space="preserve">voto 9-10</w:t>
            </w:r>
            <w:r w:rsidDel="00000000" w:rsidR="00000000" w:rsidRPr="00000000">
              <w:rPr>
                <w:rFonts w:ascii="Verdana" w:cs="Verdana" w:eastAsia="Verdana" w:hAnsi="Verdana"/>
                <w:sz w:val="20"/>
                <w:szCs w:val="20"/>
                <w:rtl w:val="0"/>
              </w:rPr>
              <w:t xml:space="preserve">, livello </w:t>
            </w:r>
            <w:r w:rsidDel="00000000" w:rsidR="00000000" w:rsidRPr="00000000">
              <w:rPr>
                <w:rFonts w:ascii="Verdana" w:cs="Verdana" w:eastAsia="Verdana" w:hAnsi="Verdana"/>
                <w:b w:val="1"/>
                <w:bCs w:val="1"/>
                <w:sz w:val="20"/>
                <w:szCs w:val="20"/>
                <w:rtl w:val="0"/>
              </w:rPr>
              <w:t xml:space="preserve">avanzato, ottima </w:t>
            </w:r>
            <w:r w:rsidDel="00000000" w:rsidR="00000000" w:rsidRPr="00000000">
              <w:rPr>
                <w:rFonts w:ascii="Verdana" w:cs="Verdana" w:eastAsia="Verdana" w:hAnsi="Verdana"/>
                <w:sz w:val="20"/>
                <w:szCs w:val="20"/>
                <w:rtl w:val="0"/>
              </w:rPr>
              <w:t xml:space="preserve">padronanza</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dimostra di </w:t>
            </w:r>
            <w:r w:rsidDel="00000000" w:rsidR="00000000" w:rsidRPr="00000000">
              <w:rPr>
                <w:rFonts w:ascii="Verdana" w:cs="Verdana" w:eastAsia="Verdana" w:hAnsi="Verdana"/>
                <w:b w:val="1"/>
                <w:bCs w:val="1"/>
                <w:sz w:val="20"/>
                <w:szCs w:val="20"/>
                <w:rtl w:val="0"/>
              </w:rPr>
              <w:t xml:space="preserve">aver acquisito</w:t>
            </w:r>
            <w:r w:rsidDel="00000000" w:rsidR="00000000" w:rsidRPr="00000000">
              <w:rPr>
                <w:rFonts w:ascii="Verdana" w:cs="Verdana" w:eastAsia="Verdana" w:hAnsi="Verdana"/>
                <w:sz w:val="20"/>
                <w:szCs w:val="20"/>
                <w:rtl w:val="0"/>
              </w:rPr>
              <w:t xml:space="preserve"> le competenze</w:t>
            </w:r>
          </w:p>
          <w:p w:rsidR="00000000" w:rsidDel="00000000" w:rsidP="00000000" w:rsidRDefault="00000000" w:rsidRPr="00000000" w14:paraId="0000008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relative all’imparare ad imparare </w:t>
            </w:r>
            <w:r w:rsidDel="00000000" w:rsidR="00000000" w:rsidRPr="00000000">
              <w:rPr>
                <w:rFonts w:ascii="Verdana" w:cs="Verdana" w:eastAsia="Verdana" w:hAnsi="Verdana"/>
                <w:b w:val="1"/>
                <w:bCs w:val="1"/>
                <w:sz w:val="20"/>
                <w:szCs w:val="20"/>
                <w:rtl w:val="0"/>
              </w:rPr>
              <w:t xml:space="preserve">in modo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solido</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Ha la capacità</w:t>
            </w:r>
            <w:r w:rsidDel="00000000" w:rsidR="00000000" w:rsidRPr="00000000">
              <w:rPr>
                <w:rFonts w:ascii="Verdana" w:cs="Verdana" w:eastAsia="Verdana" w:hAnsi="Verdana"/>
                <w:sz w:val="20"/>
                <w:szCs w:val="20"/>
                <w:rtl w:val="0"/>
              </w:rPr>
              <w:t xml:space="preserve"> di: </w:t>
            </w:r>
          </w:p>
          <w:p w:rsidR="00000000" w:rsidDel="00000000" w:rsidP="00000000" w:rsidRDefault="00000000" w:rsidRPr="00000000" w14:paraId="00000085">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riflettere su se stesso e sulle proprie attitudini</w:t>
            </w:r>
          </w:p>
          <w:p w:rsidR="00000000" w:rsidDel="00000000" w:rsidP="00000000" w:rsidRDefault="00000000" w:rsidRPr="00000000" w14:paraId="00000086">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l’apprendimento in tutte le situazioni, anche in quelle di  incertezza</w:t>
            </w:r>
          </w:p>
          <w:p w:rsidR="00000000" w:rsidDel="00000000" w:rsidP="00000000" w:rsidRDefault="00000000" w:rsidRPr="00000000" w14:paraId="00000087">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gestire efficacemente il tempo e le informazioni affidategli</w:t>
            </w:r>
          </w:p>
          <w:p w:rsidR="00000000" w:rsidDel="00000000" w:rsidP="00000000" w:rsidRDefault="00000000" w:rsidRPr="00000000" w14:paraId="00000088">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team,  gestire conflitti e costruire spazi inclusivi </w:t>
            </w:r>
          </w:p>
          <w:p w:rsidR="00000000" w:rsidDel="00000000" w:rsidP="00000000" w:rsidRDefault="00000000" w:rsidRPr="00000000" w14:paraId="00000089">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confrontarsi con la complessità</w:t>
            </w:r>
          </w:p>
          <w:p w:rsidR="00000000" w:rsidDel="00000000" w:rsidP="00000000" w:rsidRDefault="00000000" w:rsidRPr="00000000" w14:paraId="0000008A">
            <w:pPr>
              <w:pBdr>
                <w:top w:space="0" w:sz="0" w:val="nil"/>
                <w:left w:space="0" w:sz="0" w:val="nil"/>
                <w:bottom w:space="0" w:sz="0" w:val="nil"/>
                <w:right w:space="0" w:sz="0" w:val="nil"/>
                <w:between w:space="0" w:sz="0" w:val="nil"/>
              </w:pBdr>
              <w:ind w:left="141"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 inoltre molto consapevole dell’importanza del proprio benessere fisico, emotivo, mentale e pone attenzione alla propria salute.</w:t>
            </w:r>
          </w:p>
        </w:tc>
        <w:tc>
          <w:tcPr>
            <w:shd w:fill="auto" w:val="clear"/>
            <w:tcMar>
              <w:top w:w="100.0" w:type="dxa"/>
              <w:left w:w="100.0" w:type="dxa"/>
              <w:bottom w:w="100.0" w:type="dxa"/>
              <w:right w:w="100.0" w:type="dxa"/>
            </w:tcMar>
          </w:tcPr>
          <w:p w:rsidR="00000000" w:rsidDel="00000000" w:rsidP="00000000" w:rsidRDefault="00000000" w:rsidRPr="00000000" w14:paraId="0000008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 consapevolezza </w:t>
            </w:r>
            <w:r w:rsidDel="00000000" w:rsidR="00000000" w:rsidRPr="00000000">
              <w:rPr>
                <w:rFonts w:ascii="Verdana" w:cs="Verdana" w:eastAsia="Verdana" w:hAnsi="Verdana"/>
                <w:sz w:val="20"/>
                <w:szCs w:val="20"/>
                <w:rtl w:val="0"/>
              </w:rPr>
              <w:t xml:space="preserve">della propria funzione di cittadino dimostra di </w:t>
            </w:r>
            <w:r w:rsidDel="00000000" w:rsidR="00000000" w:rsidRPr="00000000">
              <w:rPr>
                <w:rFonts w:ascii="Verdana" w:cs="Verdana" w:eastAsia="Verdana" w:hAnsi="Verdana"/>
                <w:b w:val="1"/>
                <w:bCs w:val="1"/>
                <w:sz w:val="20"/>
                <w:szCs w:val="20"/>
                <w:rtl w:val="0"/>
              </w:rPr>
              <w:t xml:space="preserve">essere molto responsabile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8C">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la capacità</w:t>
            </w:r>
            <w:r w:rsidDel="00000000" w:rsidR="00000000" w:rsidRPr="00000000">
              <w:rPr>
                <w:rFonts w:ascii="Verdana" w:cs="Verdana" w:eastAsia="Verdana" w:hAnsi="Verdana"/>
                <w:sz w:val="20"/>
                <w:szCs w:val="20"/>
                <w:rtl w:val="0"/>
              </w:rPr>
              <w:t xml:space="preserve"> di: </w:t>
            </w:r>
          </w:p>
          <w:p w:rsidR="00000000" w:rsidDel="00000000" w:rsidP="00000000" w:rsidRDefault="00000000" w:rsidRPr="00000000" w14:paraId="0000008D">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partecipare alla vita civica e sociale</w:t>
            </w:r>
          </w:p>
          <w:p w:rsidR="00000000" w:rsidDel="00000000" w:rsidP="00000000" w:rsidRDefault="00000000" w:rsidRPr="00000000" w14:paraId="0000008E">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le strutture e i concetti sociali, economici, giuridici e politici</w:t>
            </w:r>
          </w:p>
          <w:p w:rsidR="00000000" w:rsidDel="00000000" w:rsidP="00000000" w:rsidRDefault="00000000" w:rsidRPr="00000000" w14:paraId="0000008F">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ha piena consapevolezza dell’evoluzione globale e dell’importanza di avere un impatto sostenibile sul pianeta</w:t>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ha </w:t>
            </w:r>
            <w:r w:rsidDel="00000000" w:rsidR="00000000" w:rsidRPr="00000000">
              <w:rPr>
                <w:rFonts w:ascii="Verdana" w:cs="Verdana" w:eastAsia="Verdana" w:hAnsi="Verdana"/>
                <w:b w:val="1"/>
                <w:bCs w:val="1"/>
                <w:sz w:val="20"/>
                <w:szCs w:val="20"/>
                <w:rtl w:val="0"/>
              </w:rPr>
              <w:t xml:space="preserve">sviluppato a pieno</w:t>
            </w:r>
            <w:r w:rsidDel="00000000" w:rsidR="00000000" w:rsidRPr="00000000">
              <w:rPr>
                <w:rFonts w:ascii="Verdana" w:cs="Verdana" w:eastAsia="Verdana" w:hAnsi="Verdana"/>
                <w:sz w:val="20"/>
                <w:szCs w:val="20"/>
                <w:rtl w:val="0"/>
              </w:rPr>
              <w:t xml:space="preserve"> le competenze imprenditoriali. </w:t>
            </w:r>
          </w:p>
          <w:p w:rsidR="00000000" w:rsidDel="00000000" w:rsidP="00000000" w:rsidRDefault="00000000" w:rsidRPr="00000000" w14:paraId="0000009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la capacità</w:t>
            </w:r>
            <w:r w:rsidDel="00000000" w:rsidR="00000000" w:rsidRPr="00000000">
              <w:rPr>
                <w:rFonts w:ascii="Verdana" w:cs="Verdana" w:eastAsia="Verdana" w:hAnsi="Verdana"/>
                <w:sz w:val="20"/>
                <w:szCs w:val="20"/>
                <w:rtl w:val="0"/>
              </w:rPr>
              <w:t xml:space="preserve"> di:</w:t>
            </w:r>
          </w:p>
          <w:p w:rsidR="00000000" w:rsidDel="00000000" w:rsidP="00000000" w:rsidRDefault="00000000" w:rsidRPr="00000000" w14:paraId="00000092">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agire sulla base di idee personali e opportunità </w:t>
            </w:r>
          </w:p>
          <w:p w:rsidR="00000000" w:rsidDel="00000000" w:rsidP="00000000" w:rsidRDefault="00000000" w:rsidRPr="00000000" w14:paraId="00000093">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dimostrare creatività e pensiero critico e strategico riguardo la risoluzione di problemi</w:t>
            </w:r>
          </w:p>
          <w:p w:rsidR="00000000" w:rsidDel="00000000" w:rsidP="00000000" w:rsidRDefault="00000000" w:rsidRPr="00000000" w14:paraId="00000094">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prendere l’iniziativa</w:t>
            </w:r>
          </w:p>
          <w:p w:rsidR="00000000" w:rsidDel="00000000" w:rsidP="00000000" w:rsidRDefault="00000000" w:rsidRPr="00000000" w14:paraId="00000095">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perseverare</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lavorare in modalità collaborativa al fine di programmare e gestire progetti che abbiano un valore culturale, sociale o finanziario</w:t>
            </w:r>
          </w:p>
        </w:tc>
        <w:tc>
          <w:tcPr>
            <w:shd w:fill="auto" w:val="clear"/>
            <w:tcMar>
              <w:top w:w="100.0" w:type="dxa"/>
              <w:left w:w="100.0" w:type="dxa"/>
              <w:bottom w:w="100.0" w:type="dxa"/>
              <w:right w:w="100.0" w:type="dxa"/>
            </w:tcMar>
          </w:tcPr>
          <w:p w:rsidR="00000000" w:rsidDel="00000000" w:rsidP="00000000" w:rsidRDefault="00000000" w:rsidRPr="00000000" w14:paraId="0000009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 studente </w:t>
            </w:r>
            <w:r w:rsidDel="00000000" w:rsidR="00000000" w:rsidRPr="00000000">
              <w:rPr>
                <w:rFonts w:ascii="Verdana" w:cs="Verdana" w:eastAsia="Verdana" w:hAnsi="Verdana"/>
                <w:b w:val="1"/>
                <w:bCs w:val="1"/>
                <w:sz w:val="20"/>
                <w:szCs w:val="20"/>
                <w:rtl w:val="0"/>
              </w:rPr>
              <w:t xml:space="preserve">ha piena consapevolezza </w:t>
            </w:r>
            <w:r w:rsidDel="00000000" w:rsidR="00000000" w:rsidRPr="00000000">
              <w:rPr>
                <w:rFonts w:ascii="Verdana" w:cs="Verdana" w:eastAsia="Verdana" w:hAnsi="Verdana"/>
                <w:sz w:val="20"/>
                <w:szCs w:val="20"/>
                <w:rtl w:val="0"/>
              </w:rPr>
              <w:t xml:space="preserve">della propria funzione culturale e del proprio ruolo nella</w:t>
            </w:r>
          </w:p>
          <w:p w:rsidR="00000000" w:rsidDel="00000000" w:rsidP="00000000" w:rsidRDefault="00000000" w:rsidRPr="00000000" w14:paraId="0000009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società.</w:t>
            </w:r>
          </w:p>
          <w:p w:rsidR="00000000" w:rsidDel="00000000" w:rsidP="00000000" w:rsidRDefault="00000000" w:rsidRPr="00000000" w14:paraId="00000099">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 dimostrato</w:t>
            </w:r>
            <w:r w:rsidDel="00000000" w:rsidR="00000000" w:rsidRPr="00000000">
              <w:rPr>
                <w:rFonts w:ascii="Verdana" w:cs="Verdana" w:eastAsia="Verdana" w:hAnsi="Verdana"/>
                <w:sz w:val="20"/>
                <w:szCs w:val="20"/>
                <w:rtl w:val="0"/>
              </w:rPr>
              <w:t xml:space="preserve"> di:</w:t>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comprendere come le idee e i significati vengono espressi creativamente e comunicati anche in diverse culture ed è rispettoso delle stesse</w:t>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capire, sviluppare ed esprimere le proprie idee concretamente</w:t>
            </w:r>
          </w:p>
          <w:p w:rsidR="00000000" w:rsidDel="00000000" w:rsidP="00000000" w:rsidRDefault="00000000" w:rsidRPr="00000000" w14:paraId="0000009C">
            <w:pPr>
              <w:numPr>
                <w:ilvl w:val="0"/>
                <w:numId w:val="1"/>
              </w:numPr>
              <w:pBdr>
                <w:top w:space="0" w:sz="0" w:val="nil"/>
                <w:left w:space="0" w:sz="0" w:val="nil"/>
                <w:bottom w:space="0" w:sz="0" w:val="nil"/>
                <w:right w:space="0" w:sz="0" w:val="nil"/>
                <w:between w:space="0" w:sz="0" w:val="nil"/>
              </w:pBdr>
              <w:ind w:left="141" w:hanging="15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avere piena consapevolezza della propria funzione e del proprio ruolo nella società</w:t>
            </w:r>
          </w:p>
        </w:tc>
      </w:tr>
    </w:tbl>
    <w:p w:rsidR="00000000" w:rsidDel="00000000" w:rsidP="00000000" w:rsidRDefault="00000000" w:rsidRPr="00000000" w14:paraId="0000009D">
      <w:pPr>
        <w:rPr>
          <w:rFonts w:ascii="Montserrat" w:cs="Montserrat" w:eastAsia="Montserrat" w:hAnsi="Montserrat"/>
        </w:rPr>
      </w:pPr>
      <w:r w:rsidDel="00000000" w:rsidR="00000000" w:rsidRPr="00000000">
        <w:rPr>
          <w:rtl w:val="0"/>
        </w:rPr>
      </w:r>
    </w:p>
    <w:sectPr>
      <w:footerReference r:id="rId7"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 w:name="Arial Unicode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paragraph" w:styleId="Paragrafoelenco">
    <w:name w:val="List Paragraph"/>
    <w:basedOn w:val="Normale"/>
    <w:uiPriority w:val="34"/>
    <w:qFormat w:val="1"/>
    <w:rsid w:val="003955DD"/>
    <w:pPr>
      <w:ind w:left="720"/>
      <w:contextualSpacing w:val="1"/>
    </w:pPr>
  </w:style>
  <w:style w:type="table" w:styleId="a1" w:customStyle="1">
    <w:basedOn w:val="TableNormal0"/>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FEnICBPEQbND/8hye9v/77aIag==">CgMxLjAaJgoBMBIhCh8IB0IbCgdWZXJkYW5hEhBBcmlhbCBVbmljb2RlIE1TGiYKATESIQofCAdCGwoHVmVyZGFuYRIQQXJpYWwgVW5pY29kZSBNUxomCgEyEiEKHwgHQhsKB1ZlcmRhbmESEEFyaWFsIFVuaWNvZGUgTVMaJgoBMxIhCh8IB0IbCgdWZXJkYW5hEhBBcmlhbCBVbmljb2RlIE1TMghoLmdqZGd4czIOaC56MnZxYWQzODJmMGc4AHIhMWRIdUJBSTJkeUhOdzRHRnRSMkdXMDN4X2lrS3NqRU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2023-01-12T08:04:00Z</dcterms:created>
  <dc:creator>VICEPRESIDE</dc:creator>
</cp:coreProperties>
</file>